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E4" w:rsidRDefault="007A22E4" w:rsidP="00096721">
      <w:pPr>
        <w:widowControl/>
        <w:shd w:val="clear" w:color="auto" w:fill="F2F2F2" w:themeFill="background1" w:themeFillShade="F2"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bookmarkStart w:id="0" w:name="_Toc403661705"/>
      <w:r w:rsidRPr="007A22E4">
        <w:rPr>
          <w:rFonts w:eastAsia="Times New Roman"/>
          <w:b/>
          <w:sz w:val="24"/>
          <w:szCs w:val="24"/>
          <w:lang w:eastAsia="en-US"/>
        </w:rPr>
        <w:t xml:space="preserve">ПРИЛОЖЕНИЕ </w:t>
      </w:r>
      <w:r>
        <w:rPr>
          <w:rFonts w:eastAsia="Times New Roman"/>
          <w:b/>
          <w:sz w:val="24"/>
          <w:szCs w:val="24"/>
          <w:lang w:eastAsia="en-US"/>
        </w:rPr>
        <w:t>12</w:t>
      </w:r>
      <w:r w:rsidRPr="007A22E4">
        <w:rPr>
          <w:rFonts w:eastAsia="Times New Roman"/>
          <w:b/>
          <w:sz w:val="24"/>
          <w:szCs w:val="24"/>
          <w:lang w:eastAsia="en-US"/>
        </w:rPr>
        <w:t>.</w:t>
      </w:r>
      <w:bookmarkEnd w:id="0"/>
    </w:p>
    <w:p w:rsidR="00E36FB4" w:rsidRDefault="007C3067" w:rsidP="00E36FB4">
      <w:pPr>
        <w:tabs>
          <w:tab w:val="left" w:pos="851"/>
          <w:tab w:val="left" w:pos="993"/>
        </w:tabs>
        <w:ind w:left="709"/>
        <w:contextualSpacing/>
        <w:jc w:val="center"/>
        <w:rPr>
          <w:color w:val="0000CC"/>
        </w:rPr>
      </w:pPr>
      <w:r w:rsidRPr="007C3067">
        <w:rPr>
          <w:b/>
          <w:sz w:val="28"/>
          <w:szCs w:val="28"/>
        </w:rPr>
        <w:t>Локальная смета</w:t>
      </w:r>
      <w:r w:rsidR="00A5326C" w:rsidRPr="007C3067">
        <w:rPr>
          <w:b/>
          <w:sz w:val="28"/>
          <w:szCs w:val="28"/>
        </w:rPr>
        <w:t xml:space="preserve"> </w:t>
      </w:r>
      <w:r w:rsidR="00E36FB4" w:rsidRPr="00875E28">
        <w:rPr>
          <w:b/>
          <w:sz w:val="28"/>
        </w:rPr>
        <w:t>по техническому обслуживанию подъездн</w:t>
      </w:r>
      <w:r w:rsidR="00E36FB4">
        <w:rPr>
          <w:b/>
          <w:sz w:val="28"/>
        </w:rPr>
        <w:t>ой</w:t>
      </w:r>
      <w:r w:rsidR="00E36FB4" w:rsidRPr="00875E28">
        <w:rPr>
          <w:b/>
          <w:sz w:val="28"/>
        </w:rPr>
        <w:t xml:space="preserve"> автодорог</w:t>
      </w:r>
      <w:r w:rsidR="00E36FB4">
        <w:rPr>
          <w:b/>
          <w:sz w:val="28"/>
        </w:rPr>
        <w:t>и</w:t>
      </w:r>
      <w:r w:rsidR="00E36FB4" w:rsidRPr="00875E28">
        <w:rPr>
          <w:b/>
          <w:sz w:val="28"/>
        </w:rPr>
        <w:t xml:space="preserve"> к А-НПС-5А</w:t>
      </w:r>
    </w:p>
    <w:p w:rsidR="00A5326C" w:rsidRPr="007C3067" w:rsidRDefault="00A5326C" w:rsidP="007C30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6C" w:rsidRDefault="00A5326C" w:rsidP="00A5326C">
      <w:pPr>
        <w:pStyle w:val="ConsPlusNonformat"/>
        <w:jc w:val="both"/>
        <w:rPr>
          <w:rFonts w:ascii="Times New Roman" w:hAnsi="Times New Roman" w:cs="Times New Roman"/>
        </w:rPr>
      </w:pPr>
      <w:r w:rsidRPr="00A5326C">
        <w:rPr>
          <w:rFonts w:ascii="Times New Roman" w:hAnsi="Times New Roman" w:cs="Times New Roman"/>
        </w:rPr>
        <w:t xml:space="preserve">                     </w:t>
      </w:r>
    </w:p>
    <w:p w:rsidR="007C3067" w:rsidRDefault="007C3067" w:rsidP="00A5326C">
      <w:pPr>
        <w:pStyle w:val="ConsPlusNonformat"/>
        <w:jc w:val="both"/>
        <w:rPr>
          <w:rFonts w:ascii="Times New Roman" w:hAnsi="Times New Roman" w:cs="Times New Roman"/>
        </w:rPr>
      </w:pPr>
    </w:p>
    <w:p w:rsidR="00A5326C" w:rsidRDefault="00A5326C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96721">
        <w:rPr>
          <w:rFonts w:ascii="Times New Roman" w:hAnsi="Times New Roman" w:cs="Times New Roman"/>
          <w:sz w:val="24"/>
        </w:rPr>
        <w:t>Составлена в ценах по состоянию на ___________ 20__ г.</w:t>
      </w:r>
    </w:p>
    <w:p w:rsidR="00E36FB4" w:rsidRDefault="00E36FB4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36FB4">
        <w:rPr>
          <w:rFonts w:ascii="Times New Roman" w:hAnsi="Times New Roman" w:cs="Times New Roman"/>
          <w:sz w:val="24"/>
        </w:rPr>
        <w:t>(тыс. руб.)</w:t>
      </w:r>
    </w:p>
    <w:tbl>
      <w:tblPr>
        <w:tblW w:w="230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416"/>
        <w:gridCol w:w="4962"/>
        <w:gridCol w:w="2411"/>
        <w:gridCol w:w="1278"/>
        <w:gridCol w:w="1562"/>
        <w:gridCol w:w="1275"/>
        <w:gridCol w:w="1134"/>
        <w:gridCol w:w="3943"/>
        <w:gridCol w:w="4357"/>
      </w:tblGrid>
      <w:tr w:rsidR="00E36FB4" w:rsidRPr="00096721" w:rsidTr="003945A9">
        <w:trPr>
          <w:gridAfter w:val="2"/>
          <w:wAfter w:w="8300" w:type="dxa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Коды нормативов и ресурсов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E36FB4" w:rsidRPr="00096721" w:rsidTr="003945A9">
        <w:trPr>
          <w:gridAfter w:val="2"/>
          <w:wAfter w:w="8300" w:type="dxa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E36FB4" w:rsidRPr="00096721" w:rsidTr="003945A9">
        <w:trPr>
          <w:gridAfter w:val="2"/>
          <w:wAfter w:w="8300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FB4" w:rsidRPr="00096721" w:rsidTr="00975B9D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B4" w:rsidRPr="00096721" w:rsidRDefault="00E36FB4" w:rsidP="00C94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6F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Полоса отвода, земляное полотно и система водоотвода</w:t>
            </w: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5427D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Скашивание травы косилкой на базе трактора на пневмоколесном ходу: на обочинах (трактор 80 л.с., ширина окашивания до 2 м)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5427D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Скашивание травы вручную: на обочинах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Откидывание травы на обрез вручную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Планировка откосов насыпей: автогрейдером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Планировка площадей ручным способом, группа грунтов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 xml:space="preserve">Засыпка грунтом промоин и ям на откосах и бермах с </w:t>
            </w:r>
            <w:proofErr w:type="spellStart"/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трамбованием</w:t>
            </w:r>
            <w:proofErr w:type="spellEnd"/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 xml:space="preserve"> вручную: грунт II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853B8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Ликвидация "диких" съездов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съезд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Планировка гравийных обочин механизированным способом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Ремонт укрепления обочин щебнем, толщина слоя 10 см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100 м</w:t>
            </w:r>
            <w:r w:rsidRPr="00863DBC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Восстановление профиля водоотводных канав автогрейдером среднего типа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км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Разработка грунта с погрузкой на автомобили-самосвалы экскаваторами с ковшом вместимостью 0,65 м</w:t>
            </w:r>
            <w:r w:rsidRPr="00863DBC">
              <w:rPr>
                <w:rFonts w:eastAsia="Times New Roman" w:cs="Calibri"/>
                <w:bCs/>
                <w:iCs/>
                <w:sz w:val="24"/>
                <w:szCs w:val="18"/>
                <w:vertAlign w:val="superscript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3</w:t>
            </w:r>
            <w:r w:rsidRPr="00863DBC">
              <w:rPr>
                <w:rFonts w:cs="Calibri"/>
                <w:bCs/>
                <w:iCs/>
                <w:sz w:val="24"/>
                <w:szCs w:val="18"/>
              </w:rPr>
              <w:t xml:space="preserve">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Перевозка грузов I класса автомобилями-самосвалами грузоподъемностью 10 т, работающих вне карьера на расстояние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т груза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Полив водой уплотняемого грунта насыпей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м3 уплотненного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C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Default="00863DBC" w:rsidP="00863DBC">
            <w:pPr>
              <w:jc w:val="center"/>
            </w:pPr>
            <w:r w:rsidRPr="0073298A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м3 уплотненного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C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Default="00863DBC" w:rsidP="00863DBC">
            <w:pPr>
              <w:jc w:val="center"/>
            </w:pPr>
            <w:r w:rsidRPr="0073298A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Уплотнение грунта самоходным катком на пневмоколесном ходу 16 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C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D95CCA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Планировка площадей бульдозерами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DBC" w:rsidRPr="00863DBC" w:rsidRDefault="00863DBC" w:rsidP="00863DBC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975B9D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096721" w:rsidRDefault="00863DBC" w:rsidP="00863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BC" w:rsidRPr="00096721" w:rsidTr="003945A9">
        <w:trPr>
          <w:gridAfter w:val="1"/>
          <w:wAfter w:w="4357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F42C38" w:rsidRDefault="00863DBC" w:rsidP="00863DB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Итого по разделу 1. </w:t>
            </w:r>
            <w:r w:rsidRPr="00E36F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Полоса отвода, земляное полотно и система водоотвода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665FAF" w:rsidRDefault="00863DBC" w:rsidP="00863DB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:rsidR="00863DBC" w:rsidRPr="00FF0833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</w:p>
        </w:tc>
      </w:tr>
      <w:tr w:rsidR="00863DBC" w:rsidRPr="00096721" w:rsidTr="00975B9D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C" w:rsidRPr="00975B9D" w:rsidRDefault="00863DBC" w:rsidP="00863D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75B9D" w:rsidRPr="00975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Проезжая часть (дорожная одежда)</w:t>
            </w:r>
          </w:p>
        </w:tc>
        <w:tc>
          <w:tcPr>
            <w:tcW w:w="3943" w:type="dxa"/>
          </w:tcPr>
          <w:p w:rsidR="00863DBC" w:rsidRPr="00096721" w:rsidRDefault="00863DBC" w:rsidP="00863DB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357" w:type="dxa"/>
            <w:shd w:val="clear" w:color="auto" w:fill="auto"/>
            <w:vAlign w:val="center"/>
          </w:tcPr>
          <w:p w:rsidR="00863DBC" w:rsidRPr="00CF3D66" w:rsidRDefault="00863DBC" w:rsidP="00863DBC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  <w:r w:rsidRPr="00CF3D66">
              <w:rPr>
                <w:rFonts w:cs="Calibri"/>
                <w:bCs/>
                <w:iCs/>
                <w:sz w:val="18"/>
                <w:szCs w:val="18"/>
              </w:rPr>
              <w:t>Планировка площадей бульдозерами</w:t>
            </w: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665FAF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665FAF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Ямочный ремонт асфальтобетонных покрытий укатываемой асфальтобетонной смесью с разломкой старого покрытия отбойными молотками и уплотнением катком, толщина слоя:</w:t>
            </w:r>
          </w:p>
          <w:p w:rsidR="00975B9D" w:rsidRPr="00975B9D" w:rsidRDefault="00975B9D" w:rsidP="00975B9D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до 50 мм, площадь ремонта в одном месте до 1 м2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665FAF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665FAF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Ямочный ремонт асфальтобетонных покрытий струйно-инъекционным методом, глубина выбоин:50 мм, площадь ремонта в одном месте до 1 м2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65D18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1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65D18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Доставка материалов к месту работ: установками для ремонта покрытий струйно-инъекционным методом на базе автомобиля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 км расстояния доставки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3945A9" w:rsidRDefault="003945A9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45A9">
              <w:rPr>
                <w:rFonts w:ascii="Times New Roman" w:eastAsia="Times New Roman" w:hAnsi="Times New Roman" w:cs="Times New Roman"/>
                <w:bCs/>
                <w:iCs/>
                <w:sz w:val="22"/>
                <w:szCs w:val="18"/>
              </w:rPr>
              <w:t xml:space="preserve">Определяется в зависимости от месторасположения производственной базы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C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Механизированная очистка покрытий комбинированными дорожными машинами: мощностью от 210 до 270 л.с. без  увлажнения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10 000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Default="00975B9D" w:rsidP="00975B9D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Срезка поверхностного слоя асфальтобетонных дорожных покрытий методом холодного фрезерования при ширине барабана фрезы 1000 мм, толщина слоя 5 см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Default="00975B9D" w:rsidP="00975B9D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Розлив вяжущих материалов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 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Default="00975B9D" w:rsidP="00975B9D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Устройство покрытия толщиной 4 см из горячих асфальтобетонных смесей плотных мелкозернистых типа АБВ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1000 м2 покрытия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Default="00975B9D" w:rsidP="00975B9D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На каждые 0,5 см изменения толщины покрытия добавлять или исключать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1000 м2 покрытия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Default="00975B9D" w:rsidP="00975B9D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 xml:space="preserve">Россыпь и </w:t>
            </w:r>
            <w:proofErr w:type="spellStart"/>
            <w:r w:rsidRPr="00975B9D">
              <w:rPr>
                <w:bCs/>
                <w:iCs/>
                <w:sz w:val="24"/>
                <w:szCs w:val="18"/>
              </w:rPr>
              <w:t>наметание</w:t>
            </w:r>
            <w:proofErr w:type="spellEnd"/>
            <w:r w:rsidRPr="00975B9D">
              <w:rPr>
                <w:bCs/>
                <w:iCs/>
                <w:sz w:val="24"/>
                <w:szCs w:val="18"/>
              </w:rPr>
              <w:t xml:space="preserve"> каменной мелочи или высевок на места с избытком вяжущего вручную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Default="00975B9D" w:rsidP="00975B9D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Санация трещин в асфальтобетонном покрытии битумно-герметизурующей мастикой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м. трещин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Default="00975B9D" w:rsidP="00975B9D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D071C9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Маршрутное патрулирование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proofErr w:type="spellStart"/>
            <w:r w:rsidRPr="00975B9D">
              <w:rPr>
                <w:rFonts w:cs="Calibri"/>
                <w:bCs/>
                <w:iCs/>
                <w:sz w:val="24"/>
                <w:szCs w:val="18"/>
              </w:rPr>
              <w:t>маш</w:t>
            </w:r>
            <w:proofErr w:type="spellEnd"/>
            <w:r w:rsidRPr="00975B9D">
              <w:rPr>
                <w:rFonts w:cs="Calibri"/>
                <w:bCs/>
                <w:iCs/>
                <w:sz w:val="24"/>
                <w:szCs w:val="18"/>
              </w:rPr>
              <w:t>. час.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2. </w:t>
            </w:r>
            <w:r w:rsidRPr="00975B9D">
              <w:rPr>
                <w:rFonts w:ascii="Times New Roman" w:hAnsi="Times New Roman" w:cs="Times New Roman"/>
                <w:i/>
                <w:sz w:val="24"/>
                <w:szCs w:val="24"/>
              </w:rPr>
              <w:t>Проезжая часть (дорожная одежда)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975B9D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75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Водопропускные трубы</w:t>
            </w: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Очистка отверстий труб от грязи и наносов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 м. отверстия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Очистка отводящих и подводящих русел водопропускных труб, откосов насыпи над водопропускными трубами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  <w:lang w:val="en-US"/>
              </w:rPr>
              <w:t xml:space="preserve">10 </w:t>
            </w:r>
            <w:r w:rsidRPr="00975B9D">
              <w:rPr>
                <w:rFonts w:cs="Calibri"/>
                <w:bCs/>
                <w:iCs/>
                <w:sz w:val="24"/>
                <w:szCs w:val="18"/>
              </w:rPr>
              <w:t>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Восстановление укрепления русел водопропускных труб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  <w:lang w:val="en-US"/>
              </w:rPr>
              <w:t xml:space="preserve">10 </w:t>
            </w:r>
            <w:r w:rsidRPr="00975B9D">
              <w:rPr>
                <w:rFonts w:cs="Calibri"/>
                <w:bCs/>
                <w:iCs/>
                <w:sz w:val="24"/>
                <w:szCs w:val="18"/>
              </w:rPr>
              <w:t>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Заделка швов, стыков, трещин, раковин, сколов звеньев водопропускных труб и их оголовков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B9D" w:rsidRPr="00975B9D" w:rsidRDefault="00975B9D" w:rsidP="00975B9D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  <w:lang w:val="en-US"/>
              </w:rPr>
              <w:t xml:space="preserve">10 </w:t>
            </w:r>
            <w:r w:rsidRPr="00975B9D">
              <w:rPr>
                <w:rFonts w:cs="Calibri"/>
                <w:bCs/>
                <w:iCs/>
                <w:sz w:val="24"/>
                <w:szCs w:val="18"/>
              </w:rPr>
              <w:t>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3945A9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3. </w:t>
            </w:r>
            <w:r w:rsidRPr="00975B9D">
              <w:rPr>
                <w:rFonts w:ascii="Times New Roman" w:hAnsi="Times New Roman" w:cs="Times New Roman"/>
                <w:i/>
                <w:sz w:val="24"/>
                <w:szCs w:val="24"/>
              </w:rPr>
              <w:t>Водопропускные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096721" w:rsidRDefault="00975B9D" w:rsidP="0097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9D" w:rsidRPr="00096721" w:rsidTr="00975B9D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9D" w:rsidRPr="00F42C38" w:rsidRDefault="00975B9D" w:rsidP="00975B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975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Стационарные технические средства по организации и регулированию дорожного движения</w:t>
            </w: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2C38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2C38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и мойка водой из шланга: дорожных знаков и указателей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и мойка водой из шланга: сигнальных столбиков и тумб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2C38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Окраска стоек дорожных знаков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Замена стоек дорожных знаков (без стоимости дорожного знака, с фундаментом)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2C38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Замена старых сигнальных столбиков новыми пластиковыми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Наклеивание светоотражающей пленки на сигнальные столбики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2C38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Замена щитков дорожных знаков на стойках (без стоимости знака)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Нанесение сплошной линии краской: тип линии 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 км разметки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 4.</w:t>
            </w:r>
            <w:r w:rsidRPr="00F46CB4">
              <w:rPr>
                <w:i/>
              </w:rPr>
              <w:t xml:space="preserve">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Стационарные технические средства по организации и регулированию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975B9D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94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Зимнее содержание</w:t>
            </w: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дороги от снега плужным оборудованием на базе комбинированной дорожной машины: мощностью от 210 до 270 л.с.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10 000 м</w:t>
            </w:r>
            <w:r w:rsidRPr="00C94C60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Очистка обочин от снега средними автогрейдерами с использованием бокового отвала, снег рыхлый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 км. вала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Распределение пескосоляной смеси или фрикционных материалов: комбинированной дорожной машиной мощностью от 210 до 270 л.с.(содержание соли в ПСС-20%)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10 000 м</w:t>
            </w:r>
            <w:r w:rsidRPr="00C94C60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F46CB4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Доставка </w:t>
            </w:r>
            <w:proofErr w:type="spellStart"/>
            <w:r w:rsidRPr="00C94C60">
              <w:rPr>
                <w:rFonts w:cs="Calibri"/>
                <w:bCs/>
                <w:iCs/>
                <w:sz w:val="24"/>
                <w:szCs w:val="18"/>
              </w:rPr>
              <w:t>противогололедных</w:t>
            </w:r>
            <w:proofErr w:type="spellEnd"/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 материалов к месту распределения комбинированной дорожной машины мощностью от 210 до 270 л.с.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 км расстояния доставки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77406A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77406A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Дежурство в зимний период механизированных бригад (машинист КДМ и машинист погрузчика)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proofErr w:type="spellStart"/>
            <w:r w:rsidRPr="00C94C60">
              <w:rPr>
                <w:bCs/>
                <w:iCs/>
                <w:sz w:val="24"/>
                <w:szCs w:val="18"/>
              </w:rPr>
              <w:t>маш</w:t>
            </w:r>
            <w:proofErr w:type="spellEnd"/>
            <w:r w:rsidRPr="00C94C60">
              <w:rPr>
                <w:bCs/>
                <w:iCs/>
                <w:sz w:val="24"/>
                <w:szCs w:val="18"/>
              </w:rPr>
              <w:t>. смен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77406A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77406A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Очистка от снега элементов обстановки пути (дорожные знаки)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77406A" w:rsidRDefault="00C94C60" w:rsidP="00C94C6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5.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Зимнее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C94C60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Pr="00C94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Стоимость дорожных знаков: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AF68E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Default="00C94C60" w:rsidP="00C94C60">
            <w:pPr>
              <w:jc w:val="center"/>
            </w:pPr>
            <w:r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C94C60" w:rsidRDefault="00C94C60" w:rsidP="00C94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C60" w:rsidRPr="00C94C60" w:rsidRDefault="00C94C60" w:rsidP="00C94C60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1.11.1, 1.11.2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C94C60" w:rsidRDefault="00C94C60" w:rsidP="00C94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0" w:rsidRPr="00C94C60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C94C60" w:rsidRDefault="00C94C60" w:rsidP="00C94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C94C60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AF68E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1.13 – 1.19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AF68E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3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1.12.1 – 1.12.2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AF68E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4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1.20.1 – 1.20.3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5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1.21 – 1.33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6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500х2250 мм, тип 1.34.3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7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500х615 мм, тип 1.34.1,1.34.2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8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 1160 мм, тип 1.34.1,1.34.2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9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размером 700х700 мм, тип 2.1, 2.2, 2.7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0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круг диаметром 700 мм, тип 2.6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1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 , 8-угольник размером 700 мм, тип 2.5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2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размером 900х900х900 мм, тип 2.3.1-2.3.7, 2.4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3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запрещающие, круг диаметром 700 мм, тип 3.1, 3.2, 3.11, 3.12, 3.13, 3.14, 3.17.1 – 3.17.3, 3.20, 3.21, 3.22, 3.23, 3.24, 3.25 3.27, 3.31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4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информационные, размером 700x700 мм, тип 6.2, 6.3.1, 6.3.2, 6.4-6.7, 6.8.1-6.8.3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5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информационные, размером 200х300 мм, тип 6.13, двухсторонние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6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Щит индивидуального проектирования (тип 6.10.1, тип 6.10.2, тип 5.19.1, тип 5.19.2)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3945A9" w:rsidRDefault="003945A9" w:rsidP="003945A9">
            <w:pPr>
              <w:jc w:val="center"/>
              <w:rPr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Pr="00394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45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7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Знаки технические на оцинкованной подоснове со световозвращающей пленкой, размером 900х900х900 мм, знак «Осторожно газопровод»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8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технические на оцинкованной подоснове со световозвращающей пленкой, размером 900х900х900 мм, знак «Осторожно нефтепровод»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9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A9" w:rsidRPr="00C94C60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дополнительной информации, размером 700х700 мм, тип 8.1.2, 8.13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9" w:rsidRPr="00096721" w:rsidTr="003945A9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Default="003945A9" w:rsidP="003945A9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20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5A9" w:rsidRPr="00A23BD8" w:rsidRDefault="003945A9" w:rsidP="003945A9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дополнительной информации, размером 350х700 мм, тип 8.2.1 ,тип 8.1.1, тип 8.1.3-8.12,тип 8.14-8.21.3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Default="003945A9" w:rsidP="003945A9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9" w:rsidRPr="00C94C60" w:rsidRDefault="003945A9" w:rsidP="00394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C94C60" w:rsidRDefault="00C94C60" w:rsidP="00113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</w:t>
            </w:r>
            <w:r w:rsidR="0011313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дорожных знаков: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C94C60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60" w:rsidRPr="00096721" w:rsidTr="00975B9D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E577F6" w:rsidRDefault="00C94C60" w:rsidP="00C94C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СМЕТЕ</w:t>
            </w:r>
          </w:p>
        </w:tc>
      </w:tr>
      <w:tr w:rsidR="00C94C60" w:rsidRPr="00096721" w:rsidTr="003945A9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E577F6" w:rsidRDefault="00C94C60" w:rsidP="00C94C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0" w:rsidRPr="00096721" w:rsidRDefault="00C94C60" w:rsidP="00C94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FB4" w:rsidRDefault="00E36FB4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36FB4" w:rsidRPr="00096721" w:rsidRDefault="00E36FB4" w:rsidP="00E36FB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Составил _______________________</w:t>
      </w:r>
    </w:p>
    <w:p w:rsidR="00E36FB4" w:rsidRDefault="00E36FB4" w:rsidP="00E36FB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Проверил _______________________</w:t>
      </w:r>
    </w:p>
    <w:p w:rsidR="00E36FB4" w:rsidRPr="00096721" w:rsidRDefault="00E36FB4" w:rsidP="00E36FB4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E36FB4" w:rsidRPr="00863DBC" w:rsidRDefault="00E36FB4" w:rsidP="00E36FB4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 xml:space="preserve">* </w:t>
      </w:r>
      <w:proofErr w:type="gramStart"/>
      <w:r w:rsidRPr="00863DBC">
        <w:rPr>
          <w:rFonts w:eastAsia="Times New Roman"/>
          <w:b/>
          <w:sz w:val="24"/>
          <w:szCs w:val="24"/>
        </w:rPr>
        <w:t>В</w:t>
      </w:r>
      <w:proofErr w:type="gramEnd"/>
      <w:r w:rsidRPr="00863DBC">
        <w:rPr>
          <w:rFonts w:eastAsia="Times New Roman"/>
          <w:b/>
          <w:sz w:val="24"/>
          <w:szCs w:val="24"/>
        </w:rPr>
        <w:t xml:space="preserve"> столбце 7 «Стоимость за единицу измерения» учитываются прямые затраты, накладные расходы и сметная прибыль. </w:t>
      </w:r>
    </w:p>
    <w:p w:rsidR="00E36FB4" w:rsidRPr="00863DBC" w:rsidRDefault="00E36FB4" w:rsidP="00E36FB4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 xml:space="preserve">* </w:t>
      </w:r>
      <w:proofErr w:type="gramStart"/>
      <w:r w:rsidRPr="00863DBC">
        <w:rPr>
          <w:rFonts w:eastAsia="Times New Roman"/>
          <w:b/>
          <w:sz w:val="24"/>
          <w:szCs w:val="24"/>
        </w:rPr>
        <w:t>В</w:t>
      </w:r>
      <w:proofErr w:type="gramEnd"/>
      <w:r w:rsidRPr="00863DBC">
        <w:rPr>
          <w:rFonts w:eastAsia="Times New Roman"/>
          <w:b/>
          <w:sz w:val="24"/>
          <w:szCs w:val="24"/>
        </w:rPr>
        <w:t xml:space="preserve"> столбце 5 «Количество на единицу измерений» должна быть информация по количеству ресурсов (расхода) на единицу измерения работы (столбец 4);</w:t>
      </w:r>
    </w:p>
    <w:p w:rsidR="00E36FB4" w:rsidRPr="00863DBC" w:rsidRDefault="00E36FB4" w:rsidP="00E36FB4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>* Столбец 8 «Сметная стоимость общая» складывается путем перемножения «Стоимость за единицу измерения» (столбец 7) на «Количество по проектным данным» (столбец 8).</w:t>
      </w:r>
    </w:p>
    <w:p w:rsidR="00E36FB4" w:rsidRPr="00863DBC" w:rsidRDefault="00E36FB4" w:rsidP="00E36FB4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>* Расчет стоимости предоставляется без НДС</w:t>
      </w:r>
    </w:p>
    <w:p w:rsidR="00E36FB4" w:rsidRDefault="00E36FB4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36FB4" w:rsidRDefault="00E36FB4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36FB4" w:rsidRDefault="00E36FB4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36FB4" w:rsidRPr="00096721" w:rsidRDefault="00E36FB4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5326C" w:rsidRDefault="00A5326C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F68E8">
      <w:pPr>
        <w:widowControl/>
        <w:shd w:val="clear" w:color="auto" w:fill="F2F2F2" w:themeFill="background1" w:themeFillShade="F2"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7A22E4">
        <w:rPr>
          <w:rFonts w:eastAsia="Times New Roman"/>
          <w:b/>
          <w:sz w:val="24"/>
          <w:szCs w:val="24"/>
          <w:lang w:eastAsia="en-US"/>
        </w:rPr>
        <w:t xml:space="preserve">ПРИЛОЖЕНИЕ </w:t>
      </w:r>
      <w:r>
        <w:rPr>
          <w:rFonts w:eastAsia="Times New Roman"/>
          <w:b/>
          <w:sz w:val="24"/>
          <w:szCs w:val="24"/>
          <w:lang w:eastAsia="en-US"/>
        </w:rPr>
        <w:t>12</w:t>
      </w:r>
      <w:r w:rsidRPr="007A22E4">
        <w:rPr>
          <w:rFonts w:eastAsia="Times New Roman"/>
          <w:b/>
          <w:sz w:val="24"/>
          <w:szCs w:val="24"/>
          <w:lang w:eastAsia="en-US"/>
        </w:rPr>
        <w:t>.</w:t>
      </w:r>
    </w:p>
    <w:p w:rsidR="00AF68E8" w:rsidRPr="007C3067" w:rsidRDefault="00AF68E8" w:rsidP="00AF68E8">
      <w:pPr>
        <w:tabs>
          <w:tab w:val="left" w:pos="851"/>
          <w:tab w:val="left" w:pos="993"/>
        </w:tabs>
        <w:ind w:left="709"/>
        <w:contextualSpacing/>
        <w:jc w:val="center"/>
        <w:rPr>
          <w:b/>
          <w:sz w:val="28"/>
          <w:szCs w:val="28"/>
        </w:rPr>
      </w:pPr>
      <w:r w:rsidRPr="001670C8">
        <w:rPr>
          <w:b/>
          <w:sz w:val="28"/>
          <w:szCs w:val="28"/>
        </w:rPr>
        <w:t xml:space="preserve">Локальная смета </w:t>
      </w:r>
      <w:r w:rsidRPr="001670C8">
        <w:rPr>
          <w:b/>
          <w:sz w:val="28"/>
        </w:rPr>
        <w:t>по техническому обслуживанию подъездной автодороги к НПС «Комсомольская», автоматизированная газораспределительная станция (АГРС)</w:t>
      </w:r>
    </w:p>
    <w:p w:rsidR="00AF68E8" w:rsidRDefault="00AF68E8" w:rsidP="00AF68E8">
      <w:pPr>
        <w:pStyle w:val="ConsPlusNonformat"/>
        <w:jc w:val="both"/>
        <w:rPr>
          <w:rFonts w:ascii="Times New Roman" w:hAnsi="Times New Roman" w:cs="Times New Roman"/>
        </w:rPr>
      </w:pPr>
      <w:r w:rsidRPr="00A5326C">
        <w:rPr>
          <w:rFonts w:ascii="Times New Roman" w:hAnsi="Times New Roman" w:cs="Times New Roman"/>
        </w:rPr>
        <w:t xml:space="preserve">                     </w:t>
      </w:r>
    </w:p>
    <w:p w:rsidR="00AF68E8" w:rsidRDefault="00AF68E8" w:rsidP="00AF68E8">
      <w:pPr>
        <w:pStyle w:val="ConsPlusNonformat"/>
        <w:jc w:val="both"/>
        <w:rPr>
          <w:rFonts w:ascii="Times New Roman" w:hAnsi="Times New Roman" w:cs="Times New Roman"/>
        </w:rPr>
      </w:pPr>
    </w:p>
    <w:p w:rsidR="00AF68E8" w:rsidRDefault="00AF68E8" w:rsidP="00AF68E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96721">
        <w:rPr>
          <w:rFonts w:ascii="Times New Roman" w:hAnsi="Times New Roman" w:cs="Times New Roman"/>
          <w:sz w:val="24"/>
        </w:rPr>
        <w:t>Составлена в ценах по состоянию на ___________ 20__ г.</w:t>
      </w:r>
    </w:p>
    <w:p w:rsidR="00AF68E8" w:rsidRDefault="00AF68E8" w:rsidP="00AF68E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36FB4">
        <w:rPr>
          <w:rFonts w:ascii="Times New Roman" w:hAnsi="Times New Roman" w:cs="Times New Roman"/>
          <w:sz w:val="24"/>
        </w:rPr>
        <w:t>(тыс. руб.)</w:t>
      </w:r>
    </w:p>
    <w:tbl>
      <w:tblPr>
        <w:tblW w:w="230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416"/>
        <w:gridCol w:w="4962"/>
        <w:gridCol w:w="2411"/>
        <w:gridCol w:w="1278"/>
        <w:gridCol w:w="1562"/>
        <w:gridCol w:w="1275"/>
        <w:gridCol w:w="1134"/>
        <w:gridCol w:w="3943"/>
        <w:gridCol w:w="4357"/>
      </w:tblGrid>
      <w:tr w:rsidR="00AF68E8" w:rsidRPr="00096721" w:rsidTr="001670C8">
        <w:trPr>
          <w:gridAfter w:val="2"/>
          <w:wAfter w:w="8300" w:type="dxa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Коды нормативов и ресурсов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AF68E8" w:rsidRPr="00096721" w:rsidTr="001670C8">
        <w:trPr>
          <w:gridAfter w:val="2"/>
          <w:wAfter w:w="8300" w:type="dxa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AF68E8" w:rsidRPr="00096721" w:rsidTr="001670C8">
        <w:trPr>
          <w:gridAfter w:val="2"/>
          <w:wAfter w:w="8300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6F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Полоса отвода, земляное полотно и система водоотвода</w:t>
            </w: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5427D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Скашивание травы косилкой на базе трактора на пневмоколесном ходу: на обочинах (трактор 80 л.с., ширина окашивания до 2 м)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5427D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Скашивание травы вручную: на обочинах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Откидывание травы на обрез вручную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Планировка откосов насыпей: автогрейдером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Планировка площадей ручным способом, группа грунтов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 xml:space="preserve">Засыпка грунтом промоин и ям на откосах и бермах с </w:t>
            </w:r>
            <w:proofErr w:type="spellStart"/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трамбованием</w:t>
            </w:r>
            <w:proofErr w:type="spellEnd"/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 xml:space="preserve"> вручную: грунт II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853B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Ликвидация "диких" съездов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съезд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Планировка гравийных обочин механизированным способом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Ремонт укрепления обочин щебнем, толщина слоя 10 см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100 м</w:t>
            </w:r>
            <w:r w:rsidRPr="00863DBC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Восстановление профиля водоотводных канав автогрейдером среднего типа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км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Разработка грунта с погрузкой на автомобили-самосвалы экскаваторами с ковшом вместимостью 0,65 м</w:t>
            </w:r>
            <w:r w:rsidRPr="00863DBC">
              <w:rPr>
                <w:rFonts w:eastAsia="Times New Roman" w:cs="Calibri"/>
                <w:bCs/>
                <w:iCs/>
                <w:sz w:val="24"/>
                <w:szCs w:val="18"/>
                <w:vertAlign w:val="superscript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3</w:t>
            </w:r>
            <w:r w:rsidRPr="00863DBC">
              <w:rPr>
                <w:rFonts w:cs="Calibri"/>
                <w:bCs/>
                <w:iCs/>
                <w:sz w:val="24"/>
                <w:szCs w:val="18"/>
              </w:rPr>
              <w:t xml:space="preserve">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Перевозка грузов I класса автомобилями-самосвалами грузоподъемностью 10 т, работающих вне карьера на расстояние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т груза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Полив водой уплотняемого грунта насыпей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м3 уплотненного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73298A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м3 уплотненного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73298A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Уплотнение грунта самоходным катком на пневмоколесном ходу 16 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95CC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Планировка площадей бульдозерами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863DBC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1"/>
          <w:wAfter w:w="4357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2C38" w:rsidRDefault="00AF68E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1. </w:t>
            </w:r>
            <w:r w:rsidRPr="00E36F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Полоса отвода, земляное полотно и система водоотвода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65FAF" w:rsidRDefault="00AF68E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:rsidR="00AF68E8" w:rsidRPr="00FF0833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</w:p>
        </w:tc>
      </w:tr>
      <w:tr w:rsidR="00AF68E8" w:rsidRPr="00096721" w:rsidTr="001670C8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975B9D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75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Проезжая часть (дорожная одежда)</w:t>
            </w:r>
          </w:p>
        </w:tc>
        <w:tc>
          <w:tcPr>
            <w:tcW w:w="3943" w:type="dxa"/>
          </w:tcPr>
          <w:p w:rsidR="00AF68E8" w:rsidRPr="00096721" w:rsidRDefault="00AF68E8" w:rsidP="001670C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357" w:type="dxa"/>
            <w:shd w:val="clear" w:color="auto" w:fill="auto"/>
            <w:vAlign w:val="center"/>
          </w:tcPr>
          <w:p w:rsidR="00AF68E8" w:rsidRPr="00CF3D66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  <w:r w:rsidRPr="00CF3D66">
              <w:rPr>
                <w:rFonts w:cs="Calibri"/>
                <w:bCs/>
                <w:iCs/>
                <w:sz w:val="18"/>
                <w:szCs w:val="18"/>
              </w:rPr>
              <w:t>Планировка площадей бульдозерами</w:t>
            </w: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65FAF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65FAF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Ямочный ремонт асфальтобетонных покрытий укатываемой асфальтобетонной смесью с разломкой старого покрытия отбойными молотками и уплотнением катком, толщина слоя:</w:t>
            </w:r>
          </w:p>
          <w:p w:rsidR="00AF68E8" w:rsidRPr="00975B9D" w:rsidRDefault="00AF68E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до 50 мм, площадь ремонта в одном месте до 1 м2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65FAF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665FAF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Ямочный ремонт асфальтобетонных покрытий струйно-инъекционным методом, глубина выбоин:50 мм, площадь ремонта в одном месте до 1 м2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65D1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1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65D1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Доставка материалов к месту работ: установками для ремонта покрытий струйно-инъекционным методом на базе автомобиля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 км расстояния доставки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3945A9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45A9">
              <w:rPr>
                <w:rFonts w:ascii="Times New Roman" w:eastAsia="Times New Roman" w:hAnsi="Times New Roman" w:cs="Times New Roman"/>
                <w:bCs/>
                <w:iCs/>
                <w:sz w:val="22"/>
                <w:szCs w:val="18"/>
              </w:rPr>
              <w:t xml:space="preserve">Определяется в зависимости от месторасположения производственной базы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C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Механизированная очистка покрытий комбинированными дорожными машинами: мощностью от 210 до 270 л.с. без  увлажнения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10 000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Срезка поверхностного слоя асфальтобетонных дорожных покрытий методом холодного фрезерования при ширине барабана фрезы 1000 мм, толщина слоя 5 см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Розлив вяжущих материалов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 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Устройство покрытия толщиной 4 см из горячих асфальтобетонных смесей плотных мелкозернистых типа АБВ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1000 м2 покрытия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На каждые 0,5 см изменения толщины покрытия добавлять или исключать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1000 м2 покрытия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 xml:space="preserve">Россыпь и </w:t>
            </w:r>
            <w:proofErr w:type="spellStart"/>
            <w:r w:rsidRPr="00975B9D">
              <w:rPr>
                <w:bCs/>
                <w:iCs/>
                <w:sz w:val="24"/>
                <w:szCs w:val="18"/>
              </w:rPr>
              <w:t>наметание</w:t>
            </w:r>
            <w:proofErr w:type="spellEnd"/>
            <w:r w:rsidRPr="00975B9D">
              <w:rPr>
                <w:bCs/>
                <w:iCs/>
                <w:sz w:val="24"/>
                <w:szCs w:val="18"/>
              </w:rPr>
              <w:t xml:space="preserve"> каменной мелочи или высевок на места с избытком вяжущего вручную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Санация трещин в асфальтобетонном покрытии битумно-герметизурующей мастикой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м. трещин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D071C9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Маршрутное патрулирование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975B9D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proofErr w:type="spellStart"/>
            <w:r w:rsidRPr="00975B9D">
              <w:rPr>
                <w:rFonts w:cs="Calibri"/>
                <w:bCs/>
                <w:iCs/>
                <w:sz w:val="24"/>
                <w:szCs w:val="18"/>
              </w:rPr>
              <w:t>маш</w:t>
            </w:r>
            <w:proofErr w:type="spellEnd"/>
            <w:r w:rsidRPr="00975B9D">
              <w:rPr>
                <w:rFonts w:cs="Calibri"/>
                <w:bCs/>
                <w:iCs/>
                <w:sz w:val="24"/>
                <w:szCs w:val="18"/>
              </w:rPr>
              <w:t>. час.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2C38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2. </w:t>
            </w:r>
            <w:r w:rsidRPr="00975B9D">
              <w:rPr>
                <w:rFonts w:ascii="Times New Roman" w:hAnsi="Times New Roman" w:cs="Times New Roman"/>
                <w:i/>
                <w:sz w:val="24"/>
                <w:szCs w:val="24"/>
              </w:rPr>
              <w:t>Проезжая часть (дорожная одежда)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2C3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975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Стационарные технические средства по организации и регулированию дорожного движения</w:t>
            </w: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2C3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2C38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и мойка водой из шланга: дорожных знаков и указателей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и мойка водой из шланга: сигнальных столбиков и тумб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2C3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Окраска стоек дорожных знаков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Замена стоек дорожных знаков (без стоимости дорожного знака, с фундаментом)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2C3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Замена старых сигнальных столбиков новыми пластиковыми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Наклеивание светоотражающей пленки на сигнальные столбики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36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6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2C38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Замена щитков дорожных знаков на стойках (без стоимости знака)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Нанесение сплошной линии краской: тип линии 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 км разметки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 4.</w:t>
            </w:r>
            <w:r w:rsidRPr="00F46CB4">
              <w:rPr>
                <w:i/>
              </w:rPr>
              <w:t xml:space="preserve">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Стационарные технические средства по организации и регулированию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94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Зимнее содержание</w:t>
            </w: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дороги от снега плужным оборудованием на базе комбинированной дорожной машины: мощностью от 210 до 270 л.с.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10 000 м</w:t>
            </w:r>
            <w:r w:rsidRPr="00C94C60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Очистка обочин от снега средними автогрейдерами с использованием бокового отвала, снег рыхлый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 км. вала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366DBC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Распределение пескосоляной смеси или фрикционных материалов: комбинированной дорожной машиной мощностью от 210 до 270 л.с.(содержание соли в ПСС-20%)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10 000 м</w:t>
            </w:r>
            <w:r w:rsidRPr="00C94C60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F41FB1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F46CB4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Доставка </w:t>
            </w:r>
            <w:proofErr w:type="spellStart"/>
            <w:r w:rsidRPr="00C94C60">
              <w:rPr>
                <w:rFonts w:cs="Calibri"/>
                <w:bCs/>
                <w:iCs/>
                <w:sz w:val="24"/>
                <w:szCs w:val="18"/>
              </w:rPr>
              <w:t>противогололедных</w:t>
            </w:r>
            <w:proofErr w:type="spellEnd"/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 материалов к месту распределения комбинированной дорожной машины мощностью от 210 до 270 л.с.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 км расстояния доставки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77406A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77406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Дежурство в зимний период механизированных бригад (машинист КДМ и машинист погрузчика)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proofErr w:type="spellStart"/>
            <w:r w:rsidRPr="00C94C60">
              <w:rPr>
                <w:bCs/>
                <w:iCs/>
                <w:sz w:val="24"/>
                <w:szCs w:val="18"/>
              </w:rPr>
              <w:t>маш</w:t>
            </w:r>
            <w:proofErr w:type="spellEnd"/>
            <w:r w:rsidRPr="00C94C60">
              <w:rPr>
                <w:bCs/>
                <w:iCs/>
                <w:sz w:val="24"/>
                <w:szCs w:val="18"/>
              </w:rPr>
              <w:t>. смен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77406A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77406A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Очистка от снега элементов обстановки пути (дорожные знаки)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096721" w:rsidRDefault="00AF68E8" w:rsidP="00F41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41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77406A" w:rsidRDefault="00AF68E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5.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Зимнее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Pr="00C94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Стоимость дорожных знаков: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1.11.1, 1.11.2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1.13 – 1.19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F41FB1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3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1.12.1 – 1.12.2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4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1.20.1 – 1.20.3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5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1.21 – 1.33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6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500х2250 мм, тип 1.34.3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7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500х615 мм, тип 1.34.1,1.34.2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F41FB1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8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 1160 мм, тип 1.34.1,1.34.2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9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размером 700х700 мм, тип 2.1, 2.2, 2.7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F41FB1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0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круг диаметром 700 мм, тип 2.6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1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 , 8-угольник размером 700 мм, тип 2.5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2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размером 900х900х900 мм, тип 2.3.1-2.3.7, 2.4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3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запрещающие, круг диаметром 700 мм, тип 3.1, 3.2, 3.11, 3.12, 3.13, 3.14, 3.17.1 – 3.17.3, 3.20, 3.21, 3.22, 3.23, 3.24, 3.25 3.27, 3.31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F41FB1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4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информационные, размером 700x700 мм, тип 6.2, 6.3.1, 6.3.2, 6.4-6.7, 6.8.1-6.8.3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5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информационные, размером 200х300 мм, тип 6.13, двухсторонние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6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Щит индивидуального проектирования (тип 6.10.1, тип 6.10.2, тип 5.19.1, тип 5.19.2)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3945A9" w:rsidRDefault="00AF68E8" w:rsidP="001670C8">
            <w:pPr>
              <w:jc w:val="center"/>
              <w:rPr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F41FB1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AF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8E8" w:rsidRPr="00394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68E8" w:rsidRPr="003945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7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Знаки технические на оцинкованной подоснове со световозвращающей пленкой, размером 900х900х900 мм, знак «Осторожно газопровод»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8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технические на оцинкованной подоснове со световозвращающей пленкой, размером 900х900х900 мм, знак «Осторожно нефтепровод»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9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8E8" w:rsidRPr="00C94C60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дополнительной информации, размером 700х700 мм, тип 8.1.2, 8.13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Default="00AF68E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20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8E8" w:rsidRPr="00A23BD8" w:rsidRDefault="00AF68E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дополнительной информации, размером 350х700 мм, тип 8.2.1 ,тип 8.1.1, тип 8.1.3-8.12,тип 8.14-8.21.3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Default="00AF68E8" w:rsidP="001670C8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E8" w:rsidRPr="00C94C60" w:rsidRDefault="00F41FB1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13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</w:t>
            </w:r>
            <w:r w:rsidR="0011313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дорожных знаков: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C94C60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E577F6" w:rsidRDefault="00AF68E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СМЕТЕ</w:t>
            </w:r>
          </w:p>
        </w:tc>
      </w:tr>
      <w:tr w:rsidR="00AF68E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E577F6" w:rsidRDefault="00AF68E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E8" w:rsidRPr="00096721" w:rsidRDefault="00AF68E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8E8" w:rsidRDefault="00AF68E8" w:rsidP="00AF68E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F68E8" w:rsidRPr="00096721" w:rsidRDefault="00AF68E8" w:rsidP="00AF68E8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Составил _______________________</w:t>
      </w:r>
    </w:p>
    <w:p w:rsidR="00AF68E8" w:rsidRDefault="00AF68E8" w:rsidP="00AF68E8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Проверил _______________________</w:t>
      </w:r>
    </w:p>
    <w:p w:rsidR="00AF68E8" w:rsidRPr="00096721" w:rsidRDefault="00AF68E8" w:rsidP="00AF68E8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AF68E8" w:rsidRPr="00863DBC" w:rsidRDefault="00AF68E8" w:rsidP="00AF68E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 xml:space="preserve">* </w:t>
      </w:r>
      <w:proofErr w:type="gramStart"/>
      <w:r w:rsidRPr="00863DBC">
        <w:rPr>
          <w:rFonts w:eastAsia="Times New Roman"/>
          <w:b/>
          <w:sz w:val="24"/>
          <w:szCs w:val="24"/>
        </w:rPr>
        <w:t>В</w:t>
      </w:r>
      <w:proofErr w:type="gramEnd"/>
      <w:r w:rsidRPr="00863DBC">
        <w:rPr>
          <w:rFonts w:eastAsia="Times New Roman"/>
          <w:b/>
          <w:sz w:val="24"/>
          <w:szCs w:val="24"/>
        </w:rPr>
        <w:t xml:space="preserve"> столбце 7 «Стоимость за единицу измерения» учитываются прямые затраты, накладные расходы и сметная прибыль. </w:t>
      </w:r>
    </w:p>
    <w:p w:rsidR="00AF68E8" w:rsidRPr="00863DBC" w:rsidRDefault="00AF68E8" w:rsidP="00AF68E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 xml:space="preserve">* </w:t>
      </w:r>
      <w:proofErr w:type="gramStart"/>
      <w:r w:rsidRPr="00863DBC">
        <w:rPr>
          <w:rFonts w:eastAsia="Times New Roman"/>
          <w:b/>
          <w:sz w:val="24"/>
          <w:szCs w:val="24"/>
        </w:rPr>
        <w:t>В</w:t>
      </w:r>
      <w:proofErr w:type="gramEnd"/>
      <w:r w:rsidRPr="00863DBC">
        <w:rPr>
          <w:rFonts w:eastAsia="Times New Roman"/>
          <w:b/>
          <w:sz w:val="24"/>
          <w:szCs w:val="24"/>
        </w:rPr>
        <w:t xml:space="preserve"> столбце 5 «Количество на единицу измерений» должна быть информация по количеству ресурсов (расхода) на единицу измерения работы (столбец 4);</w:t>
      </w:r>
    </w:p>
    <w:p w:rsidR="00AF68E8" w:rsidRPr="00863DBC" w:rsidRDefault="00AF68E8" w:rsidP="00AF68E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>* Столбец 8 «Сметная стоимость общая» складывается путем перемножения «Стоимость за единицу измерения» (столбец 7) на «Количество по проектным данным» (столбец 8).</w:t>
      </w:r>
    </w:p>
    <w:p w:rsidR="00AF68E8" w:rsidRPr="00863DBC" w:rsidRDefault="00AF68E8" w:rsidP="00AF68E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>* Расчет стоимости предоставляется без НДС</w:t>
      </w: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F68E8" w:rsidRDefault="00AF68E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1670C8">
      <w:pPr>
        <w:widowControl/>
        <w:shd w:val="clear" w:color="auto" w:fill="F2F2F2" w:themeFill="background1" w:themeFillShade="F2"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7A22E4">
        <w:rPr>
          <w:rFonts w:eastAsia="Times New Roman"/>
          <w:b/>
          <w:sz w:val="24"/>
          <w:szCs w:val="24"/>
          <w:lang w:eastAsia="en-US"/>
        </w:rPr>
        <w:t xml:space="preserve">ПРИЛОЖЕНИЕ </w:t>
      </w:r>
      <w:r>
        <w:rPr>
          <w:rFonts w:eastAsia="Times New Roman"/>
          <w:b/>
          <w:sz w:val="24"/>
          <w:szCs w:val="24"/>
          <w:lang w:eastAsia="en-US"/>
        </w:rPr>
        <w:t>12</w:t>
      </w:r>
      <w:r w:rsidRPr="007A22E4">
        <w:rPr>
          <w:rFonts w:eastAsia="Times New Roman"/>
          <w:b/>
          <w:sz w:val="24"/>
          <w:szCs w:val="24"/>
          <w:lang w:eastAsia="en-US"/>
        </w:rPr>
        <w:t>.</w:t>
      </w:r>
    </w:p>
    <w:p w:rsidR="001670C8" w:rsidRDefault="001670C8" w:rsidP="001670C8">
      <w:pPr>
        <w:tabs>
          <w:tab w:val="left" w:pos="851"/>
          <w:tab w:val="left" w:pos="993"/>
        </w:tabs>
        <w:ind w:left="709"/>
        <w:contextualSpacing/>
        <w:jc w:val="center"/>
        <w:rPr>
          <w:color w:val="0000CC"/>
        </w:rPr>
      </w:pPr>
      <w:r w:rsidRPr="00171C0C">
        <w:rPr>
          <w:b/>
          <w:sz w:val="28"/>
          <w:szCs w:val="28"/>
        </w:rPr>
        <w:t xml:space="preserve">Локальная смета </w:t>
      </w:r>
      <w:r w:rsidRPr="00171C0C">
        <w:rPr>
          <w:b/>
          <w:sz w:val="28"/>
        </w:rPr>
        <w:t>по техническому обслуживанию подъездной автодороги к НПС</w:t>
      </w:r>
      <w:r>
        <w:rPr>
          <w:b/>
          <w:sz w:val="28"/>
        </w:rPr>
        <w:t>-2</w:t>
      </w:r>
    </w:p>
    <w:p w:rsidR="001670C8" w:rsidRPr="007C3067" w:rsidRDefault="001670C8" w:rsidP="001670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C8" w:rsidRDefault="001670C8" w:rsidP="001670C8">
      <w:pPr>
        <w:pStyle w:val="ConsPlusNonformat"/>
        <w:jc w:val="both"/>
        <w:rPr>
          <w:rFonts w:ascii="Times New Roman" w:hAnsi="Times New Roman" w:cs="Times New Roman"/>
        </w:rPr>
      </w:pPr>
      <w:r w:rsidRPr="00A5326C">
        <w:rPr>
          <w:rFonts w:ascii="Times New Roman" w:hAnsi="Times New Roman" w:cs="Times New Roman"/>
        </w:rPr>
        <w:t xml:space="preserve">                     </w:t>
      </w:r>
    </w:p>
    <w:p w:rsidR="001670C8" w:rsidRDefault="001670C8" w:rsidP="001670C8">
      <w:pPr>
        <w:pStyle w:val="ConsPlusNonformat"/>
        <w:jc w:val="both"/>
        <w:rPr>
          <w:rFonts w:ascii="Times New Roman" w:hAnsi="Times New Roman" w:cs="Times New Roman"/>
        </w:rPr>
      </w:pPr>
    </w:p>
    <w:p w:rsidR="001670C8" w:rsidRDefault="001670C8" w:rsidP="001670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96721">
        <w:rPr>
          <w:rFonts w:ascii="Times New Roman" w:hAnsi="Times New Roman" w:cs="Times New Roman"/>
          <w:sz w:val="24"/>
        </w:rPr>
        <w:t>Составлена в ценах по состоянию на ___________ 20__ г.</w:t>
      </w:r>
    </w:p>
    <w:p w:rsidR="001670C8" w:rsidRDefault="001670C8" w:rsidP="001670C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36FB4">
        <w:rPr>
          <w:rFonts w:ascii="Times New Roman" w:hAnsi="Times New Roman" w:cs="Times New Roman"/>
          <w:sz w:val="24"/>
        </w:rPr>
        <w:t>(тыс. руб.)</w:t>
      </w:r>
    </w:p>
    <w:tbl>
      <w:tblPr>
        <w:tblW w:w="230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416"/>
        <w:gridCol w:w="4962"/>
        <w:gridCol w:w="2411"/>
        <w:gridCol w:w="1278"/>
        <w:gridCol w:w="1562"/>
        <w:gridCol w:w="1275"/>
        <w:gridCol w:w="1134"/>
        <w:gridCol w:w="3943"/>
        <w:gridCol w:w="4357"/>
      </w:tblGrid>
      <w:tr w:rsidR="001670C8" w:rsidRPr="00096721" w:rsidTr="001670C8">
        <w:trPr>
          <w:gridAfter w:val="2"/>
          <w:wAfter w:w="8300" w:type="dxa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Коды нормативов и ресурсов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1670C8" w:rsidRPr="00096721" w:rsidTr="001670C8">
        <w:trPr>
          <w:gridAfter w:val="2"/>
          <w:wAfter w:w="8300" w:type="dxa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1670C8" w:rsidRPr="00096721" w:rsidTr="001670C8">
        <w:trPr>
          <w:gridAfter w:val="2"/>
          <w:wAfter w:w="8300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6F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Полоса отвода, земляное полотно и система водоотвода</w:t>
            </w: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5427D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Скашивание травы косилкой на базе трактора на пневмоколесном ходу: на обочинах (трактор 80 л.с., ширина окашивания до 2 м)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5427D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Скашивание травы вручную: на обочинах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Откидывание травы на обрез вручную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Планировка откосов насыпей: автогрейдером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Планировка площадей ручным способом, группа грунтов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 xml:space="preserve">Засыпка грунтом промоин и ям на откосах и бермах с </w:t>
            </w:r>
            <w:proofErr w:type="spellStart"/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трамбованием</w:t>
            </w:r>
            <w:proofErr w:type="spellEnd"/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 xml:space="preserve"> вручную: грунт II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853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853B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Ликвидация "диких" съездов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съезд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Планировка гравийных обочин механизированным способом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 км прохода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/>
                <w:bCs/>
                <w:iCs/>
                <w:sz w:val="24"/>
                <w:szCs w:val="18"/>
              </w:rPr>
              <w:t>Ремонт укрепления обочин щебнем, толщина слоя 10 см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863DBC">
              <w:rPr>
                <w:bCs/>
                <w:iCs/>
                <w:sz w:val="24"/>
                <w:szCs w:val="18"/>
              </w:rPr>
              <w:t>100 м</w:t>
            </w:r>
            <w:r w:rsidRPr="00863DBC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Восстановление профиля водоотводных канав автогрейдером среднего типа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км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Разработка грунта с погрузкой на автомобили-самосвалы экскаваторами с ковшом вместимостью 0,65 м</w:t>
            </w:r>
            <w:r w:rsidRPr="00863DBC">
              <w:rPr>
                <w:rFonts w:eastAsia="Times New Roman" w:cs="Calibri"/>
                <w:bCs/>
                <w:iCs/>
                <w:sz w:val="24"/>
                <w:szCs w:val="18"/>
                <w:vertAlign w:val="superscript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</w:t>
            </w:r>
            <w:r w:rsidRPr="00863DBC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3</w:t>
            </w:r>
            <w:r w:rsidRPr="00863DBC">
              <w:rPr>
                <w:rFonts w:cs="Calibri"/>
                <w:bCs/>
                <w:iCs/>
                <w:sz w:val="24"/>
                <w:szCs w:val="18"/>
              </w:rPr>
              <w:t xml:space="preserve">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Перевозка грузов I класса автомобилями-самосвалами грузоподъемностью 10 т, работающих вне карьера на расстояние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 т груза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Полив водой уплотняемого грунта насыпей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м3 уплотненного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73298A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 м3 уплотненного грунта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73298A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Уплотнение грунта самоходным катком на пневмоколесном ходу 16 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5C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95CC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eastAsia="Times New Roman" w:cs="Calibri"/>
                <w:bCs/>
                <w:iCs/>
                <w:sz w:val="24"/>
                <w:szCs w:val="18"/>
              </w:rPr>
              <w:t>Планировка площадей бульдозерами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863DBC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863DBC">
              <w:rPr>
                <w:rFonts w:cs="Calibri"/>
                <w:bCs/>
                <w:iCs/>
                <w:sz w:val="24"/>
                <w:szCs w:val="18"/>
              </w:rPr>
              <w:t>1000 м2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1"/>
          <w:wAfter w:w="4357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1. </w:t>
            </w:r>
            <w:r w:rsidRPr="00E36F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Полоса отвода, земляное полотно и система водоотвода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65FAF" w:rsidRDefault="001670C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:rsidR="001670C8" w:rsidRPr="00FF0833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</w:p>
        </w:tc>
      </w:tr>
      <w:tr w:rsidR="001670C8" w:rsidRPr="00096721" w:rsidTr="001670C8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975B9D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75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Проезжая часть (дорожная одежда)</w:t>
            </w:r>
          </w:p>
        </w:tc>
        <w:tc>
          <w:tcPr>
            <w:tcW w:w="3943" w:type="dxa"/>
          </w:tcPr>
          <w:p w:rsidR="001670C8" w:rsidRPr="00096721" w:rsidRDefault="001670C8" w:rsidP="001670C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357" w:type="dxa"/>
            <w:shd w:val="clear" w:color="auto" w:fill="auto"/>
            <w:vAlign w:val="center"/>
          </w:tcPr>
          <w:p w:rsidR="001670C8" w:rsidRPr="00CF3D66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  <w:r w:rsidRPr="00CF3D66">
              <w:rPr>
                <w:rFonts w:cs="Calibri"/>
                <w:bCs/>
                <w:iCs/>
                <w:sz w:val="18"/>
                <w:szCs w:val="18"/>
              </w:rPr>
              <w:t>Планировка площадей бульдозерами</w:t>
            </w: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65FAF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65FAF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Ямочный ремонт асфальтобетонных покрытий укатываемой асфальтобетонной смесью с разломкой старого покрытия отбойными молотками и уплотнением катком, толщина слоя:</w:t>
            </w:r>
          </w:p>
          <w:p w:rsidR="001670C8" w:rsidRPr="00975B9D" w:rsidRDefault="001670C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до 50 мм, площадь ремонта в одном месте до 1 м2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65FAF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A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665FAF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Ямочный ремонт асфальтобетонных покрытий струйно-инъекционным методом, глубина выбоин:50 мм, площадь ремонта в одном месте до 1 м2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65D1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1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65D1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Доставка материалов к месту работ: установками для ремонта покрытий струйно-инъекционным методом на базе автомобиля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 км расстояния доставки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3945A9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45A9">
              <w:rPr>
                <w:rFonts w:ascii="Times New Roman" w:eastAsia="Times New Roman" w:hAnsi="Times New Roman" w:cs="Times New Roman"/>
                <w:bCs/>
                <w:iCs/>
                <w:sz w:val="22"/>
                <w:szCs w:val="18"/>
              </w:rPr>
              <w:t xml:space="preserve">Определяется в зависимости от месторасположения производственной базы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C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Механизированная очистка покрытий комбинированными дорожными машинами: мощностью от 210 до 270 л.с. без  увлажнения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10 000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Срезка поверхностного слоя асфальтобетонных дорожных покрытий методом холодного фрезерования при ширине барабана фрезы 1000 мм, толщина слоя 5 см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 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Розлив вяжущих материалов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 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Устройство покрытия толщиной 4 см из горячих асфальтобетонных смесей плотных мелкозернистых типа АБВ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1000 м2 покрытия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На каждые 0,5 см изменения толщины покрытия добавлять или исключать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1000 м2 покрытия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 xml:space="preserve">Россыпь и </w:t>
            </w:r>
            <w:proofErr w:type="spellStart"/>
            <w:r w:rsidRPr="00975B9D">
              <w:rPr>
                <w:bCs/>
                <w:iCs/>
                <w:sz w:val="24"/>
                <w:szCs w:val="18"/>
              </w:rPr>
              <w:t>наметание</w:t>
            </w:r>
            <w:proofErr w:type="spellEnd"/>
            <w:r w:rsidRPr="00975B9D">
              <w:rPr>
                <w:bCs/>
                <w:iCs/>
                <w:sz w:val="24"/>
                <w:szCs w:val="18"/>
              </w:rPr>
              <w:t xml:space="preserve"> каменной мелочи или высевок на места с избытком вяжущего вручную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</w:t>
            </w:r>
            <w:r w:rsidRPr="00975B9D">
              <w:rPr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Санация трещин в асфальтобетонном покрытии битумно-герметизурующей мастикой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975B9D">
              <w:rPr>
                <w:bCs/>
                <w:iCs/>
                <w:sz w:val="24"/>
                <w:szCs w:val="18"/>
              </w:rPr>
              <w:t>100 м. трещин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BE1AA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D071C9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Маршрутное патрулирование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proofErr w:type="spellStart"/>
            <w:r w:rsidRPr="00975B9D">
              <w:rPr>
                <w:rFonts w:cs="Calibri"/>
                <w:bCs/>
                <w:iCs/>
                <w:sz w:val="24"/>
                <w:szCs w:val="18"/>
              </w:rPr>
              <w:t>маш</w:t>
            </w:r>
            <w:proofErr w:type="spellEnd"/>
            <w:r w:rsidRPr="00975B9D">
              <w:rPr>
                <w:rFonts w:cs="Calibri"/>
                <w:bCs/>
                <w:iCs/>
                <w:sz w:val="24"/>
                <w:szCs w:val="18"/>
              </w:rPr>
              <w:t>. час.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2. </w:t>
            </w:r>
            <w:r w:rsidRPr="00975B9D">
              <w:rPr>
                <w:rFonts w:ascii="Times New Roman" w:hAnsi="Times New Roman" w:cs="Times New Roman"/>
                <w:i/>
                <w:sz w:val="24"/>
                <w:szCs w:val="24"/>
              </w:rPr>
              <w:t>Проезжая часть (дорожная одежда)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75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Водопропускные трубы</w:t>
            </w: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Очистка отверстий труб от грязи и наносов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10 м. отверстия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Очистка отводящих и подводящих русел водопропускных труб, откосов насыпи над водопропускными трубами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  <w:lang w:val="en-US"/>
              </w:rPr>
              <w:t xml:space="preserve">10 </w:t>
            </w:r>
            <w:r w:rsidRPr="00975B9D">
              <w:rPr>
                <w:rFonts w:cs="Calibri"/>
                <w:bCs/>
                <w:iCs/>
                <w:sz w:val="24"/>
                <w:szCs w:val="18"/>
              </w:rPr>
              <w:t>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Восстановление укрепления русел водопропускных труб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  <w:lang w:val="en-US"/>
              </w:rPr>
              <w:t xml:space="preserve">10 </w:t>
            </w:r>
            <w:r w:rsidRPr="00975B9D">
              <w:rPr>
                <w:rFonts w:cs="Calibri"/>
                <w:bCs/>
                <w:iCs/>
                <w:sz w:val="24"/>
                <w:szCs w:val="18"/>
              </w:rPr>
              <w:t>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</w:rPr>
              <w:t>Заделка швов, стыков, трещин, раковин, сколов звеньев водопропускных труб и их оголовков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975B9D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975B9D">
              <w:rPr>
                <w:rFonts w:cs="Calibri"/>
                <w:bCs/>
                <w:iCs/>
                <w:sz w:val="24"/>
                <w:szCs w:val="18"/>
                <w:lang w:val="en-US"/>
              </w:rPr>
              <w:t xml:space="preserve">10 </w:t>
            </w:r>
            <w:r w:rsidRPr="00975B9D">
              <w:rPr>
                <w:rFonts w:cs="Calibri"/>
                <w:bCs/>
                <w:iCs/>
                <w:sz w:val="24"/>
                <w:szCs w:val="18"/>
              </w:rPr>
              <w:t>м</w:t>
            </w:r>
            <w:r w:rsidRPr="00975B9D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3. </w:t>
            </w:r>
            <w:r w:rsidRPr="00975B9D">
              <w:rPr>
                <w:rFonts w:ascii="Times New Roman" w:hAnsi="Times New Roman" w:cs="Times New Roman"/>
                <w:i/>
                <w:sz w:val="24"/>
                <w:szCs w:val="24"/>
              </w:rPr>
              <w:t>Водопропускные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975B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Стационарные технические средства по организации и регулированию дорожного движения</w:t>
            </w: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и мойка водой из шланга: дорожных знаков и указателей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и мойка водой из шланга: сигнальных столбиков и тумб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Окраска стоек дорожных знаков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Замена стоек дорожных знаков (без стоимости дорожного знака, с фундаментом)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Замена старых сигнальных столбиков новыми пластиковыми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Наклеивание светоотражающей пленки на сигнальные столбики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100 шт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2C38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Замена щитков дорожных знаков на стойках (без стоимости знака)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Нанесение сплошной линии краской: тип линии 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 км разметки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разделу 4.</w:t>
            </w:r>
            <w:r w:rsidRPr="00F46CB4">
              <w:rPr>
                <w:i/>
              </w:rPr>
              <w:t xml:space="preserve">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Стационарные технические средства по организации и регулированию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94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Зимнее содержание</w:t>
            </w: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Очистка дороги от снега плужным оборудованием на базе комбинированной дорожной машины: мощностью от 210 до 270 л.с.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10 000 м</w:t>
            </w:r>
            <w:r w:rsidRPr="00C94C60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Очистка обочин от снега средними автогрейдерами с использованием бокового отвала, снег рыхлый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 км. вала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Распределение пескосоляной смеси или фрикционных материалов: комбинированной дорожной машиной мощностью от 210 до 270 л.с.(содержание соли в ПСС-20%)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10 000 м</w:t>
            </w:r>
            <w:r w:rsidRPr="00C94C60">
              <w:rPr>
                <w:rFonts w:cs="Calibri"/>
                <w:bCs/>
                <w:iCs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B4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F46CB4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Доставка </w:t>
            </w:r>
            <w:proofErr w:type="spellStart"/>
            <w:r w:rsidRPr="00C94C60">
              <w:rPr>
                <w:rFonts w:cs="Calibri"/>
                <w:bCs/>
                <w:iCs/>
                <w:sz w:val="24"/>
                <w:szCs w:val="18"/>
              </w:rPr>
              <w:t>противогололедных</w:t>
            </w:r>
            <w:proofErr w:type="spellEnd"/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 материалов к месту распределения комбинированной дорожной машины мощностью от 210 до 270 л.с.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 км расстояния доставки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77406A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77406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both"/>
              <w:rPr>
                <w:bCs/>
                <w:iCs/>
                <w:sz w:val="24"/>
                <w:szCs w:val="18"/>
              </w:rPr>
            </w:pPr>
            <w:r w:rsidRPr="00C94C60">
              <w:rPr>
                <w:bCs/>
                <w:iCs/>
                <w:sz w:val="24"/>
                <w:szCs w:val="18"/>
              </w:rPr>
              <w:t>Дежурство в зимний период механизированных бригад (машинист КДМ и машинист погрузчика)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bCs/>
                <w:iCs/>
                <w:sz w:val="24"/>
                <w:szCs w:val="18"/>
              </w:rPr>
            </w:pPr>
            <w:proofErr w:type="spellStart"/>
            <w:r w:rsidRPr="00C94C60">
              <w:rPr>
                <w:bCs/>
                <w:iCs/>
                <w:sz w:val="24"/>
                <w:szCs w:val="18"/>
              </w:rPr>
              <w:t>маш</w:t>
            </w:r>
            <w:proofErr w:type="spellEnd"/>
            <w:r w:rsidRPr="00C94C60">
              <w:rPr>
                <w:bCs/>
                <w:iCs/>
                <w:sz w:val="24"/>
                <w:szCs w:val="18"/>
              </w:rPr>
              <w:t>. смен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77406A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77406A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Очистка от снега элементов обстановки пути (дорожные знаки)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100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77406A" w:rsidRDefault="001670C8" w:rsidP="001670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5.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Зимнее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Pr="00C94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Стоимость дорожных знаков: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1.11.1, 1.11.2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1.13 – 1.19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2A4814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3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1.12.1 – 1.12.2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4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1.20.1 – 1.20.3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712A4B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5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900х900х900 мм, тип 1.21 – 1.33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6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500х2250 мм, тип 1.34.3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7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500х615 мм, тип 1.34.1,1.34.2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2A4814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8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предупреждающие, размером 500х 1160 мм, тип 1.34.1,1.34.2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2A4814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9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размером 700х700 мм, тип 2.1, 2.2, 2.7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0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круг диаметром 700 мм, тип 2.6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2253DE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1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 , 8-угольник размером 700 мм, тип 2.5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2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приоритета, размером 900х900х900 мм, тип 2.3.1-2.3.7, 2.4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2A4814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3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запрещающие, круг диаметром 700 мм, тип 3.1, 3.2, 3.11, 3.12, 3.13, 3.14, 3.17.1 – 3.17.3, 3.20, 3.21, 3.22, 3.23, 3.24, 3.25 3.27, 3.31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2A4814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4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информационные, размером 700x700 мм, тип 6.2, 6.3.1, 6.3.2, 6.4-6.7, 6.8.1-6.8.3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5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информационные, размером 200х300 мм, тип 6.13, двухсторонние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6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Щит индивидуального проектирования (тип 6.10.1, тип 6.10.2, тип 5.19.1, тип 5.19.2)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3945A9" w:rsidRDefault="001670C8" w:rsidP="001670C8">
            <w:pPr>
              <w:jc w:val="center"/>
              <w:rPr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2A4814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16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0C8" w:rsidRPr="00394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70C8" w:rsidRPr="003945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7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 xml:space="preserve">Знаки технические на оцинкованной подоснове со световозвращающей пленкой, размером 900х900х900 мм, знак «Осторожно газопровод»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AA00F2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8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технические на оцинкованной подоснове со световозвращающей пленкой, размером 900х900х900 мм, знак «Осторожно нефтепровод»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6.1</w:t>
            </w:r>
            <w:r>
              <w:rPr>
                <w:b/>
                <w:sz w:val="24"/>
                <w:szCs w:val="24"/>
              </w:rPr>
              <w:t>9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C8" w:rsidRPr="00C94C60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24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дополнительной информации, размером 700х700 мм, тип 8.1.2, 8.13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Default="001670C8" w:rsidP="001670C8">
            <w:pPr>
              <w:jc w:val="center"/>
            </w:pPr>
            <w:r w:rsidRPr="00535E2C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20</w:t>
            </w:r>
            <w:r w:rsidRPr="00535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0C8" w:rsidRPr="00A23BD8" w:rsidRDefault="001670C8" w:rsidP="001670C8">
            <w:pPr>
              <w:tabs>
                <w:tab w:val="left" w:pos="851"/>
              </w:tabs>
              <w:rPr>
                <w:rFonts w:cs="Calibri"/>
                <w:bCs/>
                <w:iCs/>
                <w:sz w:val="18"/>
                <w:szCs w:val="18"/>
              </w:rPr>
            </w:pPr>
            <w:r w:rsidRPr="00C94C60">
              <w:rPr>
                <w:rFonts w:cs="Calibri"/>
                <w:bCs/>
                <w:iCs/>
                <w:sz w:val="24"/>
                <w:szCs w:val="18"/>
              </w:rPr>
              <w:t>Знаки дорожные на оцинкованной подоснове со световозвращающей пленкой дополнительной информации, размером 350х700 мм, тип 8.2.1 ,тип 8.1.1, тип 8.1.3-8.12,тип 8.14-8.21.3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Default="001670C8" w:rsidP="001670C8">
            <w:pPr>
              <w:jc w:val="center"/>
            </w:pPr>
            <w:r w:rsidRPr="00B652F0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C8" w:rsidRPr="00C94C60" w:rsidRDefault="002A4814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13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по разделу </w:t>
            </w:r>
            <w:r w:rsidR="0011313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bookmarkStart w:id="1" w:name="_GoBack"/>
            <w:bookmarkEnd w:id="1"/>
            <w:r w:rsidRPr="0077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94C60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дорожных знаков: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C94C60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E577F6" w:rsidRDefault="001670C8" w:rsidP="001670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СМЕТЕ</w:t>
            </w:r>
          </w:p>
        </w:tc>
      </w:tr>
      <w:tr w:rsidR="001670C8" w:rsidRPr="00096721" w:rsidTr="001670C8">
        <w:trPr>
          <w:gridAfter w:val="2"/>
          <w:wAfter w:w="8300" w:type="dxa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E577F6" w:rsidRDefault="001670C8" w:rsidP="001670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8" w:rsidRPr="00096721" w:rsidRDefault="001670C8" w:rsidP="0016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0C8" w:rsidRDefault="001670C8" w:rsidP="001670C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670C8" w:rsidRPr="00096721" w:rsidRDefault="001670C8" w:rsidP="001670C8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Составил _______________________</w:t>
      </w:r>
    </w:p>
    <w:p w:rsidR="001670C8" w:rsidRDefault="001670C8" w:rsidP="001670C8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Проверил _______________________</w:t>
      </w:r>
    </w:p>
    <w:p w:rsidR="001670C8" w:rsidRPr="00096721" w:rsidRDefault="001670C8" w:rsidP="001670C8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</w:p>
    <w:p w:rsidR="001670C8" w:rsidRPr="00863DBC" w:rsidRDefault="001670C8" w:rsidP="001670C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 xml:space="preserve">* </w:t>
      </w:r>
      <w:proofErr w:type="gramStart"/>
      <w:r w:rsidRPr="00863DBC">
        <w:rPr>
          <w:rFonts w:eastAsia="Times New Roman"/>
          <w:b/>
          <w:sz w:val="24"/>
          <w:szCs w:val="24"/>
        </w:rPr>
        <w:t>В</w:t>
      </w:r>
      <w:proofErr w:type="gramEnd"/>
      <w:r w:rsidRPr="00863DBC">
        <w:rPr>
          <w:rFonts w:eastAsia="Times New Roman"/>
          <w:b/>
          <w:sz w:val="24"/>
          <w:szCs w:val="24"/>
        </w:rPr>
        <w:t xml:space="preserve"> столбце 7 «Стоимость за единицу измерения» учитываются прямые затраты, накладные расходы и сметная прибыль. </w:t>
      </w:r>
    </w:p>
    <w:p w:rsidR="001670C8" w:rsidRPr="00863DBC" w:rsidRDefault="001670C8" w:rsidP="001670C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 xml:space="preserve">* </w:t>
      </w:r>
      <w:proofErr w:type="gramStart"/>
      <w:r w:rsidRPr="00863DBC">
        <w:rPr>
          <w:rFonts w:eastAsia="Times New Roman"/>
          <w:b/>
          <w:sz w:val="24"/>
          <w:szCs w:val="24"/>
        </w:rPr>
        <w:t>В</w:t>
      </w:r>
      <w:proofErr w:type="gramEnd"/>
      <w:r w:rsidRPr="00863DBC">
        <w:rPr>
          <w:rFonts w:eastAsia="Times New Roman"/>
          <w:b/>
          <w:sz w:val="24"/>
          <w:szCs w:val="24"/>
        </w:rPr>
        <w:t xml:space="preserve"> столбце 5 «Количество на единицу измерений» должна быть информация по количеству ресурсов (расхода) на единицу измерения работы (столбец 4);</w:t>
      </w:r>
    </w:p>
    <w:p w:rsidR="001670C8" w:rsidRPr="00863DBC" w:rsidRDefault="001670C8" w:rsidP="001670C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>* Столбец 8 «Сметная стоимость общая» складывается путем перемножения «Стоимость за единицу измерения» (столбец 7) на «Количество по проектным данным» (столбец 8).</w:t>
      </w:r>
    </w:p>
    <w:p w:rsidR="001670C8" w:rsidRPr="00863DBC" w:rsidRDefault="001670C8" w:rsidP="001670C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863DBC">
        <w:rPr>
          <w:rFonts w:eastAsia="Times New Roman"/>
          <w:b/>
          <w:sz w:val="24"/>
          <w:szCs w:val="24"/>
        </w:rPr>
        <w:t>* Расчет стоимости предоставляется без НДС</w:t>
      </w: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1670C8" w:rsidRDefault="001670C8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E36FB4" w:rsidRDefault="00E36FB4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8335E2" w:rsidRDefault="008335E2" w:rsidP="00A5326C">
      <w:pPr>
        <w:pStyle w:val="ConsPlusNormal"/>
        <w:jc w:val="both"/>
        <w:rPr>
          <w:rFonts w:ascii="Times New Roman" w:hAnsi="Times New Roman" w:cs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b/>
          <w:sz w:val="24"/>
          <w:szCs w:val="24"/>
        </w:rPr>
        <w:t>Сводная смета расчета стоимости содержания в сумме</w:t>
      </w:r>
      <w:r w:rsidRPr="00A5326C">
        <w:rPr>
          <w:rFonts w:eastAsia="Times New Roman"/>
          <w:sz w:val="24"/>
          <w:szCs w:val="24"/>
        </w:rPr>
        <w:t xml:space="preserve"> ______________ тыс. руб.</w:t>
      </w: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</w:p>
    <w:p w:rsidR="00E36FB4" w:rsidRDefault="00E577F6" w:rsidP="00E36FB4">
      <w:pPr>
        <w:tabs>
          <w:tab w:val="left" w:pos="851"/>
          <w:tab w:val="left" w:pos="993"/>
        </w:tabs>
        <w:ind w:left="709"/>
        <w:contextualSpacing/>
        <w:jc w:val="center"/>
        <w:rPr>
          <w:color w:val="0000CC"/>
        </w:rPr>
      </w:pPr>
      <w:bookmarkStart w:id="2" w:name="Par542"/>
      <w:bookmarkEnd w:id="2"/>
      <w:r w:rsidRPr="00E577F6">
        <w:rPr>
          <w:rFonts w:eastAsia="Times New Roman"/>
          <w:b/>
          <w:sz w:val="28"/>
          <w:szCs w:val="24"/>
        </w:rPr>
        <w:t xml:space="preserve">Сводная смета расчета </w:t>
      </w:r>
      <w:r w:rsidR="00E36FB4" w:rsidRPr="00875E28">
        <w:rPr>
          <w:b/>
          <w:sz w:val="28"/>
        </w:rPr>
        <w:t>по техническому обслуживанию подъездных автодорог к А-НПС-5А, НПС «Комсомольская», автоматизированн</w:t>
      </w:r>
      <w:r w:rsidR="00E36FB4">
        <w:rPr>
          <w:b/>
          <w:sz w:val="28"/>
        </w:rPr>
        <w:t>ая</w:t>
      </w:r>
      <w:r w:rsidR="00E36FB4" w:rsidRPr="00875E28">
        <w:rPr>
          <w:b/>
          <w:sz w:val="28"/>
        </w:rPr>
        <w:t xml:space="preserve"> газораспределительн</w:t>
      </w:r>
      <w:r w:rsidR="00E36FB4">
        <w:rPr>
          <w:b/>
          <w:sz w:val="28"/>
        </w:rPr>
        <w:t>ая</w:t>
      </w:r>
      <w:r w:rsidR="00E36FB4" w:rsidRPr="00875E28">
        <w:rPr>
          <w:b/>
          <w:sz w:val="28"/>
        </w:rPr>
        <w:t xml:space="preserve"> станци</w:t>
      </w:r>
      <w:r w:rsidR="00E36FB4">
        <w:rPr>
          <w:b/>
          <w:sz w:val="28"/>
        </w:rPr>
        <w:t>я</w:t>
      </w:r>
      <w:r w:rsidR="00E36FB4" w:rsidRPr="00875E28">
        <w:rPr>
          <w:b/>
          <w:sz w:val="28"/>
        </w:rPr>
        <w:t xml:space="preserve"> (АГРС) и НПС-2</w:t>
      </w:r>
    </w:p>
    <w:p w:rsidR="00A5326C" w:rsidRPr="00E577F6" w:rsidRDefault="00A5326C" w:rsidP="00E577F6">
      <w:pPr>
        <w:jc w:val="center"/>
        <w:rPr>
          <w:rFonts w:eastAsia="Times New Roman"/>
          <w:b/>
          <w:sz w:val="28"/>
          <w:szCs w:val="24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sz w:val="24"/>
          <w:szCs w:val="24"/>
        </w:rPr>
        <w:t>Составлена в ценах по состоянию на ___________ 20__ г.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right"/>
        <w:rPr>
          <w:rFonts w:eastAsia="Times New Roman"/>
          <w:sz w:val="24"/>
          <w:szCs w:val="24"/>
        </w:rPr>
      </w:pPr>
      <w:r w:rsidRPr="00A5326C">
        <w:rPr>
          <w:rFonts w:eastAsia="Times New Roman"/>
          <w:sz w:val="24"/>
          <w:szCs w:val="24"/>
        </w:rPr>
        <w:t xml:space="preserve">(тыс. руб. </w:t>
      </w:r>
      <w:r w:rsidR="003F6440">
        <w:rPr>
          <w:rFonts w:eastAsia="Times New Roman"/>
          <w:sz w:val="24"/>
          <w:szCs w:val="24"/>
        </w:rPr>
        <w:t>без</w:t>
      </w:r>
      <w:r w:rsidRPr="00A5326C">
        <w:rPr>
          <w:rFonts w:eastAsia="Times New Roman"/>
          <w:sz w:val="24"/>
          <w:szCs w:val="24"/>
        </w:rPr>
        <w:t xml:space="preserve"> НДС)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548"/>
        <w:gridCol w:w="3969"/>
        <w:gridCol w:w="2410"/>
        <w:gridCol w:w="992"/>
      </w:tblGrid>
      <w:tr w:rsidR="00A5326C" w:rsidRPr="008335E2" w:rsidTr="005B140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8335E2" w:rsidRDefault="00A5326C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N п/п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8335E2" w:rsidRDefault="00A5326C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Наименование сметных расчетов (смет)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8335E2" w:rsidRDefault="00A5326C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Наименование работ и затрат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8335E2" w:rsidRDefault="00A5326C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Сметная стоимость</w:t>
            </w:r>
          </w:p>
        </w:tc>
      </w:tr>
      <w:tr w:rsidR="00096721" w:rsidRPr="008335E2" w:rsidTr="005B140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right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right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right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Регламентные (постоянно выполняемые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Всего</w:t>
            </w:r>
          </w:p>
        </w:tc>
      </w:tr>
      <w:tr w:rsidR="00096721" w:rsidRPr="008335E2" w:rsidTr="008335E2">
        <w:trPr>
          <w:trHeight w:val="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21" w:rsidRPr="008335E2" w:rsidRDefault="00096721" w:rsidP="00A5326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5</w:t>
            </w:r>
          </w:p>
        </w:tc>
      </w:tr>
      <w:tr w:rsidR="008335E2" w:rsidRPr="008335E2" w:rsidTr="00C94C6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335E2">
              <w:rPr>
                <w:rFonts w:eastAsia="Times New Roman"/>
                <w:b/>
                <w:sz w:val="23"/>
                <w:szCs w:val="23"/>
              </w:rPr>
              <w:t>1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b/>
                <w:sz w:val="23"/>
                <w:szCs w:val="23"/>
              </w:rPr>
            </w:pPr>
            <w:r w:rsidRPr="008335E2">
              <w:rPr>
                <w:rFonts w:eastAsia="Times New Roman"/>
                <w:b/>
                <w:sz w:val="23"/>
                <w:szCs w:val="23"/>
              </w:rPr>
              <w:t>Локальная смета по техническому обслуживанию подъездной автодороги к А-НПС-5А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bCs/>
                <w:iCs/>
                <w:sz w:val="23"/>
                <w:szCs w:val="23"/>
              </w:rPr>
              <w:t>Полоса отвода, земляное полотно и система водоотвода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6C516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Проезжая часть (дорожная одежда)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C94C6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Водопропускные трубы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C94C6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Стационарные технические средства по организации и регулированию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C94C60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sz w:val="23"/>
                <w:szCs w:val="23"/>
              </w:rPr>
              <w:t>Зимнее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287AA6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sz w:val="23"/>
                <w:szCs w:val="23"/>
              </w:rPr>
            </w:pPr>
            <w:r w:rsidRPr="008335E2">
              <w:rPr>
                <w:sz w:val="23"/>
                <w:szCs w:val="23"/>
              </w:rPr>
              <w:t>Стоимость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287AA6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Итого стоимость на один год по техническому обслуживанию подъездной автодороги к А-НПС-5А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A5326C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9C280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335E2">
              <w:rPr>
                <w:rFonts w:eastAsia="Times New Roman"/>
                <w:b/>
                <w:sz w:val="23"/>
                <w:szCs w:val="23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b/>
                <w:sz w:val="23"/>
                <w:szCs w:val="23"/>
              </w:rPr>
            </w:pPr>
            <w:r w:rsidRPr="008335E2">
              <w:rPr>
                <w:rFonts w:eastAsia="Times New Roman"/>
                <w:b/>
                <w:sz w:val="23"/>
                <w:szCs w:val="23"/>
              </w:rPr>
              <w:t>Локальная смета по техническому обслуживанию подъездной автодороги к НПС «Комсомольская», автоматизированная газораспределительная станция (АГРС)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bCs/>
                <w:iCs/>
                <w:sz w:val="23"/>
                <w:szCs w:val="23"/>
              </w:rPr>
              <w:t>Полоса отвода, земляное полотно и система водоотвода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9C28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Проезжая часть (дорожная одежда)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9C28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Стационарные технические средства по организации и регулированию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9C28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sz w:val="23"/>
                <w:szCs w:val="23"/>
              </w:rPr>
              <w:t>Зимнее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9C28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sz w:val="23"/>
                <w:szCs w:val="23"/>
              </w:rPr>
            </w:pPr>
            <w:r w:rsidRPr="008335E2">
              <w:rPr>
                <w:sz w:val="23"/>
                <w:szCs w:val="23"/>
              </w:rPr>
              <w:t>Стоимость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8335E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Итого стоимость на один год по техническому обслуживанию подъездной автодороги к НПС «Комсомольская», автоматизированная газораспределительная станция (АГРС)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6A3FE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335E2">
              <w:rPr>
                <w:rFonts w:eastAsia="Times New Roman"/>
                <w:b/>
                <w:sz w:val="23"/>
                <w:szCs w:val="23"/>
              </w:rPr>
              <w:t>3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b/>
                <w:sz w:val="23"/>
                <w:szCs w:val="23"/>
              </w:rPr>
            </w:pPr>
            <w:r w:rsidRPr="008335E2">
              <w:rPr>
                <w:rFonts w:eastAsia="Times New Roman"/>
                <w:b/>
                <w:sz w:val="23"/>
                <w:szCs w:val="23"/>
              </w:rPr>
              <w:t>Локальная смета по техническому обслуживанию подъездной автодороги к НПС-2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bCs/>
                <w:iCs/>
                <w:sz w:val="23"/>
                <w:szCs w:val="23"/>
              </w:rPr>
              <w:t>Полоса отвода, земляное полотно и система водоотвода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6A3FE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Проезжая часть (дорожная одежда)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F62A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Водопропускные трубы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F62A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Стационарные технические средства по организации и регулированию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F62A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sz w:val="23"/>
                <w:szCs w:val="23"/>
              </w:rPr>
              <w:t>Зимнее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430634">
        <w:trPr>
          <w:trHeight w:val="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sz w:val="23"/>
                <w:szCs w:val="23"/>
              </w:rPr>
            </w:pPr>
            <w:r w:rsidRPr="008335E2">
              <w:rPr>
                <w:sz w:val="23"/>
                <w:szCs w:val="23"/>
              </w:rPr>
              <w:t>Стоимость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8335E2" w:rsidRPr="008335E2" w:rsidTr="00430634">
        <w:trPr>
          <w:trHeight w:val="8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  <w:r w:rsidRPr="008335E2">
              <w:rPr>
                <w:rFonts w:eastAsia="Times New Roman"/>
                <w:sz w:val="23"/>
                <w:szCs w:val="23"/>
              </w:rPr>
              <w:t>Итого стоимость на один год по техническому обслуживанию подъездной автодороги к НПС-2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2" w:rsidRPr="008335E2" w:rsidRDefault="008335E2" w:rsidP="008335E2">
            <w:pPr>
              <w:rPr>
                <w:rFonts w:eastAsia="Times New Roman"/>
                <w:sz w:val="23"/>
                <w:szCs w:val="23"/>
              </w:rPr>
            </w:pPr>
          </w:p>
        </w:tc>
      </w:tr>
    </w:tbl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Default="00A5326C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</w:rPr>
      </w:pPr>
      <w:r w:rsidRPr="00A5326C">
        <w:rPr>
          <w:rFonts w:eastAsia="Times New Roman"/>
          <w:sz w:val="24"/>
        </w:rPr>
        <w:t>Руководитель организации __________________________________________________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         </w:t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Pr="00A5326C">
        <w:rPr>
          <w:rFonts w:eastAsia="Times New Roman"/>
        </w:rPr>
        <w:t>(подпись, фамилия, инициалы)</w:t>
      </w:r>
    </w:p>
    <w:p w:rsidR="00E855E1" w:rsidRDefault="00E855E1" w:rsidP="00A5326C">
      <w:pPr>
        <w:jc w:val="both"/>
        <w:rPr>
          <w:rFonts w:eastAsia="Times New Roman"/>
          <w:b/>
          <w:sz w:val="24"/>
          <w:szCs w:val="24"/>
        </w:rPr>
      </w:pPr>
    </w:p>
    <w:p w:rsidR="00E855E1" w:rsidRDefault="00E855E1" w:rsidP="00A5326C">
      <w:pPr>
        <w:jc w:val="both"/>
        <w:rPr>
          <w:rFonts w:eastAsia="Times New Roman"/>
          <w:b/>
          <w:sz w:val="24"/>
          <w:szCs w:val="24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  <w:szCs w:val="24"/>
        </w:rPr>
      </w:pPr>
      <w:r w:rsidRPr="00A5326C">
        <w:rPr>
          <w:rFonts w:eastAsia="Times New Roman"/>
          <w:b/>
          <w:sz w:val="24"/>
          <w:szCs w:val="24"/>
        </w:rPr>
        <w:t>Сводка затрат в сумме</w:t>
      </w:r>
      <w:r w:rsidRPr="00A5326C">
        <w:rPr>
          <w:rFonts w:eastAsia="Times New Roman"/>
          <w:sz w:val="24"/>
          <w:szCs w:val="24"/>
        </w:rPr>
        <w:t xml:space="preserve"> __________________________________ тыс. руб.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8335E2" w:rsidRDefault="008335E2" w:rsidP="00E36FB4">
      <w:pPr>
        <w:tabs>
          <w:tab w:val="left" w:pos="851"/>
          <w:tab w:val="left" w:pos="993"/>
        </w:tabs>
        <w:ind w:left="709"/>
        <w:contextualSpacing/>
        <w:jc w:val="center"/>
        <w:rPr>
          <w:rFonts w:eastAsia="Times New Roman"/>
          <w:b/>
          <w:sz w:val="28"/>
        </w:rPr>
      </w:pPr>
      <w:bookmarkStart w:id="3" w:name="Par597"/>
      <w:bookmarkEnd w:id="3"/>
    </w:p>
    <w:p w:rsidR="00E36FB4" w:rsidRDefault="005B140D" w:rsidP="00E36FB4">
      <w:pPr>
        <w:tabs>
          <w:tab w:val="left" w:pos="851"/>
          <w:tab w:val="left" w:pos="993"/>
        </w:tabs>
        <w:ind w:left="709"/>
        <w:contextualSpacing/>
        <w:jc w:val="center"/>
        <w:rPr>
          <w:color w:val="0000CC"/>
        </w:rPr>
      </w:pPr>
      <w:r w:rsidRPr="005B140D">
        <w:rPr>
          <w:rFonts w:eastAsia="Times New Roman"/>
          <w:b/>
          <w:sz w:val="28"/>
        </w:rPr>
        <w:t xml:space="preserve">Сводка затрат </w:t>
      </w:r>
      <w:r w:rsidR="00E36FB4" w:rsidRPr="00875E28">
        <w:rPr>
          <w:b/>
          <w:sz w:val="28"/>
        </w:rPr>
        <w:t>по техническому обслуживанию подъездных автодорог к А-НПС-5А, НПС «Комсомольская», автоматизированн</w:t>
      </w:r>
      <w:r w:rsidR="00E36FB4">
        <w:rPr>
          <w:b/>
          <w:sz w:val="28"/>
        </w:rPr>
        <w:t>ая</w:t>
      </w:r>
      <w:r w:rsidR="00E36FB4" w:rsidRPr="00875E28">
        <w:rPr>
          <w:b/>
          <w:sz w:val="28"/>
        </w:rPr>
        <w:t xml:space="preserve"> газораспределительн</w:t>
      </w:r>
      <w:r w:rsidR="00E36FB4">
        <w:rPr>
          <w:b/>
          <w:sz w:val="28"/>
        </w:rPr>
        <w:t>ая</w:t>
      </w:r>
      <w:r w:rsidR="00E36FB4" w:rsidRPr="00875E28">
        <w:rPr>
          <w:b/>
          <w:sz w:val="28"/>
        </w:rPr>
        <w:t xml:space="preserve"> станци</w:t>
      </w:r>
      <w:r w:rsidR="00E36FB4">
        <w:rPr>
          <w:b/>
          <w:sz w:val="28"/>
        </w:rPr>
        <w:t>я</w:t>
      </w:r>
      <w:r w:rsidR="00E36FB4" w:rsidRPr="00875E28">
        <w:rPr>
          <w:b/>
          <w:sz w:val="28"/>
        </w:rPr>
        <w:t xml:space="preserve"> (АГРС) и НПС-2</w:t>
      </w:r>
    </w:p>
    <w:p w:rsidR="00A5326C" w:rsidRPr="005B140D" w:rsidRDefault="00A5326C" w:rsidP="005B140D">
      <w:pPr>
        <w:jc w:val="center"/>
        <w:rPr>
          <w:rFonts w:eastAsia="Times New Roman"/>
          <w:b/>
          <w:sz w:val="28"/>
        </w:rPr>
      </w:pPr>
    </w:p>
    <w:p w:rsidR="00A5326C" w:rsidRPr="00A5326C" w:rsidRDefault="005B140D" w:rsidP="005B140D">
      <w:pPr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</w:p>
    <w:p w:rsidR="00A5326C" w:rsidRPr="00A5326C" w:rsidRDefault="00A5326C" w:rsidP="00A5326C">
      <w:pPr>
        <w:jc w:val="both"/>
        <w:rPr>
          <w:rFonts w:eastAsia="Times New Roman"/>
        </w:rPr>
      </w:pPr>
    </w:p>
    <w:p w:rsidR="00A5326C" w:rsidRDefault="00A5326C" w:rsidP="00A5326C">
      <w:pPr>
        <w:jc w:val="right"/>
        <w:rPr>
          <w:rFonts w:eastAsia="Times New Roman"/>
        </w:rPr>
      </w:pPr>
      <w:r w:rsidRPr="00A5326C">
        <w:rPr>
          <w:rFonts w:eastAsia="Times New Roman"/>
        </w:rPr>
        <w:t xml:space="preserve">(тыс. руб. </w:t>
      </w:r>
      <w:r w:rsidR="003F6440">
        <w:rPr>
          <w:rFonts w:eastAsia="Times New Roman"/>
        </w:rPr>
        <w:t>без</w:t>
      </w:r>
      <w:r w:rsidRPr="00A5326C">
        <w:rPr>
          <w:rFonts w:eastAsia="Times New Roman"/>
        </w:rPr>
        <w:t xml:space="preserve"> НДС, в уровне цен соответствующих лет)</w:t>
      </w:r>
    </w:p>
    <w:p w:rsidR="00096721" w:rsidRPr="00A5326C" w:rsidRDefault="00096721" w:rsidP="00A5326C">
      <w:pPr>
        <w:jc w:val="right"/>
        <w:rPr>
          <w:rFonts w:eastAsia="Times New Roman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023"/>
        <w:gridCol w:w="2522"/>
        <w:gridCol w:w="2126"/>
        <w:gridCol w:w="2126"/>
        <w:gridCol w:w="1701"/>
      </w:tblGrid>
      <w:tr w:rsidR="00A5326C" w:rsidRPr="00A5326C" w:rsidTr="005B140D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N п/п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объектов содержания и видов затрат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Затраты на содержание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 затрат на содержание</w:t>
            </w:r>
          </w:p>
        </w:tc>
      </w:tr>
      <w:tr w:rsidR="00A5326C" w:rsidRPr="00A5326C" w:rsidTr="005B140D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right"/>
              <w:rPr>
                <w:rFonts w:eastAsia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5B140D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объекта содержания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E36FB4" w:rsidP="00B7438A">
            <w:pPr>
              <w:rPr>
                <w:rFonts w:eastAsia="Times New Roman"/>
                <w:sz w:val="24"/>
              </w:rPr>
            </w:pPr>
            <w:r w:rsidRPr="00E36FB4">
              <w:rPr>
                <w:rFonts w:eastAsia="Times New Roman"/>
                <w:sz w:val="24"/>
              </w:rPr>
              <w:t>подъездн</w:t>
            </w:r>
            <w:r w:rsidR="00B7438A">
              <w:rPr>
                <w:rFonts w:eastAsia="Times New Roman"/>
                <w:sz w:val="24"/>
              </w:rPr>
              <w:t>ая</w:t>
            </w:r>
            <w:r w:rsidRPr="00E36FB4">
              <w:rPr>
                <w:rFonts w:eastAsia="Times New Roman"/>
                <w:sz w:val="24"/>
              </w:rPr>
              <w:t xml:space="preserve"> автодорог</w:t>
            </w:r>
            <w:r w:rsidR="00B7438A">
              <w:rPr>
                <w:rFonts w:eastAsia="Times New Roman"/>
                <w:sz w:val="24"/>
              </w:rPr>
              <w:t>а к А-НПС-5А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0D" w:rsidRPr="00A5326C" w:rsidRDefault="005B140D" w:rsidP="00A5326C">
            <w:pPr>
              <w:rPr>
                <w:rFonts w:eastAsia="Times New Roman"/>
                <w:sz w:val="24"/>
              </w:rPr>
            </w:pPr>
          </w:p>
        </w:tc>
      </w:tr>
      <w:tr w:rsidR="00A5326C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1.1.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Регламентные (постоянно выполняемые работы)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  <w:tr w:rsidR="00A5326C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 по объекту содержания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6C" w:rsidRPr="00A5326C" w:rsidRDefault="00A5326C" w:rsidP="00A5326C">
            <w:pPr>
              <w:rPr>
                <w:rFonts w:eastAsia="Times New Roman"/>
                <w:sz w:val="24"/>
              </w:rPr>
            </w:pPr>
          </w:p>
        </w:tc>
      </w:tr>
      <w:tr w:rsidR="00B7438A" w:rsidRPr="00A5326C" w:rsidTr="00AF7DD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объекта содержания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 w:rsidRPr="00E36FB4">
              <w:rPr>
                <w:rFonts w:eastAsia="Times New Roman"/>
                <w:sz w:val="24"/>
              </w:rPr>
              <w:t>подъездн</w:t>
            </w:r>
            <w:r>
              <w:rPr>
                <w:rFonts w:eastAsia="Times New Roman"/>
                <w:sz w:val="24"/>
              </w:rPr>
              <w:t>ая</w:t>
            </w:r>
            <w:r w:rsidRPr="00E36FB4">
              <w:rPr>
                <w:rFonts w:eastAsia="Times New Roman"/>
                <w:sz w:val="24"/>
              </w:rPr>
              <w:t xml:space="preserve"> автодорог</w:t>
            </w:r>
            <w:r>
              <w:rPr>
                <w:rFonts w:eastAsia="Times New Roman"/>
                <w:sz w:val="24"/>
              </w:rPr>
              <w:t>а</w:t>
            </w:r>
            <w:r w:rsidRPr="00E36FB4">
              <w:rPr>
                <w:rFonts w:eastAsia="Times New Roman"/>
                <w:sz w:val="24"/>
              </w:rPr>
              <w:t xml:space="preserve"> к НПС «Комсомольская», автоматизированная газораспределительная станция (АГРС)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</w:tr>
      <w:tr w:rsidR="00B7438A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2.1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Регламентные (постоянно выполняемые работы)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</w:tr>
      <w:tr w:rsidR="00B7438A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 по объекту содержания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</w:tr>
      <w:tr w:rsidR="00B7438A" w:rsidRPr="00A5326C" w:rsidTr="00F028D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Наименование объекта содержания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E36FB4" w:rsidRDefault="00B7438A" w:rsidP="00B7438A">
            <w:pPr>
              <w:rPr>
                <w:rFonts w:eastAsia="Times New Roman"/>
                <w:sz w:val="24"/>
              </w:rPr>
            </w:pPr>
            <w:r w:rsidRPr="00E36FB4">
              <w:rPr>
                <w:rFonts w:eastAsia="Times New Roman"/>
                <w:sz w:val="24"/>
              </w:rPr>
              <w:t>подъездн</w:t>
            </w:r>
            <w:r>
              <w:rPr>
                <w:rFonts w:eastAsia="Times New Roman"/>
                <w:sz w:val="24"/>
              </w:rPr>
              <w:t>ая</w:t>
            </w:r>
            <w:r w:rsidRPr="00E36FB4">
              <w:rPr>
                <w:rFonts w:eastAsia="Times New Roman"/>
                <w:sz w:val="24"/>
              </w:rPr>
              <w:t xml:space="preserve"> автодорог</w:t>
            </w:r>
            <w:r>
              <w:rPr>
                <w:rFonts w:eastAsia="Times New Roman"/>
                <w:sz w:val="24"/>
              </w:rPr>
              <w:t>а</w:t>
            </w:r>
            <w:r w:rsidRPr="00E36FB4">
              <w:rPr>
                <w:rFonts w:eastAsia="Times New Roman"/>
                <w:sz w:val="24"/>
              </w:rPr>
              <w:t xml:space="preserve"> к НПС-2</w:t>
            </w:r>
          </w:p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</w:tr>
      <w:tr w:rsidR="00B7438A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3.1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Регламентные (постоянно выполняемые работы)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</w:tr>
      <w:tr w:rsidR="00B7438A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Всего по объекту содержания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</w:tr>
      <w:tr w:rsidR="00B7438A" w:rsidRPr="00A5326C" w:rsidTr="005B14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  <w:r w:rsidRPr="00A5326C">
              <w:rPr>
                <w:rFonts w:eastAsia="Times New Roman"/>
                <w:sz w:val="24"/>
              </w:rPr>
              <w:t>ИТОГО по сводке затрат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A" w:rsidRPr="00A5326C" w:rsidRDefault="00B7438A" w:rsidP="00B7438A">
            <w:pPr>
              <w:rPr>
                <w:rFonts w:eastAsia="Times New Roman"/>
                <w:sz w:val="24"/>
              </w:rPr>
            </w:pPr>
          </w:p>
        </w:tc>
      </w:tr>
    </w:tbl>
    <w:p w:rsidR="00A5326C" w:rsidRPr="00A5326C" w:rsidRDefault="00A5326C" w:rsidP="00A5326C">
      <w:pPr>
        <w:jc w:val="both"/>
        <w:rPr>
          <w:rFonts w:eastAsia="Times New Roman"/>
        </w:rPr>
      </w:pPr>
    </w:p>
    <w:p w:rsidR="0032469E" w:rsidRDefault="0032469E" w:rsidP="00A5326C">
      <w:pPr>
        <w:jc w:val="both"/>
        <w:rPr>
          <w:rFonts w:eastAsia="Times New Roman"/>
        </w:rPr>
      </w:pPr>
    </w:p>
    <w:p w:rsidR="00A5326C" w:rsidRPr="00A5326C" w:rsidRDefault="00A5326C" w:rsidP="00A5326C">
      <w:pPr>
        <w:jc w:val="both"/>
        <w:rPr>
          <w:rFonts w:eastAsia="Times New Roman"/>
          <w:sz w:val="24"/>
        </w:rPr>
      </w:pPr>
      <w:r w:rsidRPr="00A5326C">
        <w:rPr>
          <w:rFonts w:eastAsia="Times New Roman"/>
          <w:sz w:val="24"/>
        </w:rPr>
        <w:t>Руководитель организации ___________</w:t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A5326C">
        <w:rPr>
          <w:rFonts w:eastAsia="Times New Roman"/>
          <w:sz w:val="24"/>
        </w:rPr>
        <w:t xml:space="preserve">__ 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</w:t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="00096721">
        <w:rPr>
          <w:rFonts w:eastAsia="Times New Roman"/>
        </w:rPr>
        <w:tab/>
      </w:r>
      <w:r w:rsidRPr="00A5326C">
        <w:rPr>
          <w:rFonts w:eastAsia="Times New Roman"/>
        </w:rPr>
        <w:t xml:space="preserve">(подпись. Фамилия. инициалы)                            </w:t>
      </w:r>
    </w:p>
    <w:p w:rsidR="00A5326C" w:rsidRPr="00A5326C" w:rsidRDefault="00A5326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                               </w:t>
      </w:r>
    </w:p>
    <w:p w:rsidR="00A5326C" w:rsidRPr="00A7693A" w:rsidRDefault="00A5326C" w:rsidP="00A5326C">
      <w:pPr>
        <w:jc w:val="both"/>
        <w:rPr>
          <w:sz w:val="24"/>
          <w:szCs w:val="24"/>
        </w:rPr>
      </w:pPr>
      <w:r w:rsidRPr="00A5326C">
        <w:rPr>
          <w:rFonts w:ascii="Courier New" w:eastAsia="Times New Roman" w:hAnsi="Courier New" w:cs="Courier New"/>
        </w:rPr>
        <w:t xml:space="preserve">                           </w:t>
      </w:r>
    </w:p>
    <w:sectPr w:rsidR="00A5326C" w:rsidRPr="00A7693A" w:rsidSect="008335E2">
      <w:pgSz w:w="16838" w:h="11906" w:orient="landscape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D"/>
    <w:rsid w:val="00096721"/>
    <w:rsid w:val="00113139"/>
    <w:rsid w:val="00131B10"/>
    <w:rsid w:val="001670C8"/>
    <w:rsid w:val="00171C0C"/>
    <w:rsid w:val="00192F76"/>
    <w:rsid w:val="00230B88"/>
    <w:rsid w:val="002A4814"/>
    <w:rsid w:val="002B4C03"/>
    <w:rsid w:val="0032469E"/>
    <w:rsid w:val="00366DBC"/>
    <w:rsid w:val="003945A9"/>
    <w:rsid w:val="003B0EE3"/>
    <w:rsid w:val="003F6440"/>
    <w:rsid w:val="004530A4"/>
    <w:rsid w:val="005B140D"/>
    <w:rsid w:val="00617340"/>
    <w:rsid w:val="0065427D"/>
    <w:rsid w:val="00665FAF"/>
    <w:rsid w:val="006853B8"/>
    <w:rsid w:val="0077406A"/>
    <w:rsid w:val="007A22E4"/>
    <w:rsid w:val="007C3067"/>
    <w:rsid w:val="00815B92"/>
    <w:rsid w:val="008335E2"/>
    <w:rsid w:val="00863DBC"/>
    <w:rsid w:val="00882F4E"/>
    <w:rsid w:val="008A641A"/>
    <w:rsid w:val="00975B9D"/>
    <w:rsid w:val="009D79FB"/>
    <w:rsid w:val="00A01227"/>
    <w:rsid w:val="00A5326C"/>
    <w:rsid w:val="00A76674"/>
    <w:rsid w:val="00A7693A"/>
    <w:rsid w:val="00AD5DC0"/>
    <w:rsid w:val="00AF68E8"/>
    <w:rsid w:val="00B31235"/>
    <w:rsid w:val="00B3251D"/>
    <w:rsid w:val="00B34C8C"/>
    <w:rsid w:val="00B440AA"/>
    <w:rsid w:val="00B7438A"/>
    <w:rsid w:val="00B96C7D"/>
    <w:rsid w:val="00BB75DC"/>
    <w:rsid w:val="00C94C60"/>
    <w:rsid w:val="00D071C9"/>
    <w:rsid w:val="00D40BC2"/>
    <w:rsid w:val="00D65D18"/>
    <w:rsid w:val="00D95CCA"/>
    <w:rsid w:val="00E36FB4"/>
    <w:rsid w:val="00E577F6"/>
    <w:rsid w:val="00E855E1"/>
    <w:rsid w:val="00ED6C3C"/>
    <w:rsid w:val="00F41FB1"/>
    <w:rsid w:val="00F42C38"/>
    <w:rsid w:val="00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A1D4"/>
  <w15:docId w15:val="{2E48C6BC-0AB3-4868-847E-022270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D"/>
    <w:pPr>
      <w:ind w:left="720"/>
      <w:contextualSpacing/>
    </w:pPr>
  </w:style>
  <w:style w:type="paragraph" w:customStyle="1" w:styleId="ConsPlusNormal">
    <w:name w:val="ConsPlusNormal"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DF94A-62A8-4349-A196-104D18619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7EEEC-6F6E-48FA-951A-841B945D0142}"/>
</file>

<file path=customXml/itemProps3.xml><?xml version="1.0" encoding="utf-8"?>
<ds:datastoreItem xmlns:ds="http://schemas.openxmlformats.org/officeDocument/2006/customXml" ds:itemID="{750B2C03-F228-49F8-B0FE-77ECA25FE2AD}"/>
</file>

<file path=customXml/itemProps4.xml><?xml version="1.0" encoding="utf-8"?>
<ds:datastoreItem xmlns:ds="http://schemas.openxmlformats.org/officeDocument/2006/customXml" ds:itemID="{A0D6918F-3707-4E57-8AF8-7B4D4C41C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36</Pages>
  <Words>4641</Words>
  <Characters>26456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Mezhidova, Zalina</dc:creator>
  <cp:keywords/>
  <dc:description/>
  <cp:lastModifiedBy>kozl1120</cp:lastModifiedBy>
  <cp:revision>28</cp:revision>
  <dcterms:created xsi:type="dcterms:W3CDTF">2014-07-25T06:18:00Z</dcterms:created>
  <dcterms:modified xsi:type="dcterms:W3CDTF">2022-07-05T10:07:00Z</dcterms:modified>
</cp:coreProperties>
</file>